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8C411" w14:textId="77777777" w:rsidR="001065F6" w:rsidRDefault="00B27152">
      <w:pPr>
        <w:jc w:val="center"/>
        <w:rPr>
          <w:b/>
          <w:u w:val="single"/>
        </w:rPr>
      </w:pPr>
      <w:r>
        <w:rPr>
          <w:b/>
          <w:u w:val="single"/>
        </w:rPr>
        <w:t>SHAPE America Southern District Award Policies and Procedures</w:t>
      </w:r>
    </w:p>
    <w:p w14:paraId="5AF6C300" w14:textId="31D49127" w:rsidR="001065F6" w:rsidRDefault="00B27152">
      <w:pPr>
        <w:jc w:val="center"/>
      </w:pPr>
      <w:r>
        <w:t xml:space="preserve">Updated </w:t>
      </w:r>
      <w:r w:rsidR="00B12342">
        <w:t>8/21</w:t>
      </w:r>
      <w:r>
        <w:t>/2</w:t>
      </w:r>
      <w:r w:rsidR="008E1ABF">
        <w:t>4</w:t>
      </w:r>
      <w:r>
        <w:t xml:space="preserve"> (Beginning 202</w:t>
      </w:r>
      <w:r w:rsidR="008E1ABF">
        <w:t>4</w:t>
      </w:r>
      <w:r>
        <w:t xml:space="preserve"> Award Cycle)</w:t>
      </w:r>
    </w:p>
    <w:p w14:paraId="47A3B662" w14:textId="77777777" w:rsidR="001065F6" w:rsidRDefault="001065F6"/>
    <w:p w14:paraId="6E98B034" w14:textId="77777777" w:rsidR="001065F6" w:rsidRDefault="00B27152">
      <w:r>
        <w:t xml:space="preserve">The purpose of this document is to provide guidance to review committee members and Southern District Award applicants and to provide clarity and transparency regarding the overall program. In addition, this document will establish common procedures and practices to ensure an equitable and fair process for all applicants of these prestigious awards.   </w:t>
      </w:r>
    </w:p>
    <w:p w14:paraId="72ACBC97" w14:textId="77777777" w:rsidR="001065F6" w:rsidRDefault="001065F6"/>
    <w:p w14:paraId="67CBD6E0" w14:textId="77777777" w:rsidR="001065F6" w:rsidRDefault="00B27152">
      <w:pPr>
        <w:rPr>
          <w:b/>
        </w:rPr>
      </w:pPr>
      <w:r>
        <w:rPr>
          <w:b/>
        </w:rPr>
        <w:t xml:space="preserve">Overview of the Program </w:t>
      </w:r>
    </w:p>
    <w:p w14:paraId="11FF507B" w14:textId="77777777" w:rsidR="001065F6" w:rsidRDefault="00B27152">
      <w:r>
        <w:t>The SHAPE America Southern District Awards recognizes outstanding individuals and contributions in the following categories:</w:t>
      </w:r>
    </w:p>
    <w:p w14:paraId="0ABF30E4" w14:textId="77777777" w:rsidR="001065F6" w:rsidRDefault="001065F6"/>
    <w:p w14:paraId="63C342C3" w14:textId="77777777" w:rsidR="001065F6" w:rsidRDefault="00B27152">
      <w:pPr>
        <w:numPr>
          <w:ilvl w:val="0"/>
          <w:numId w:val="4"/>
        </w:numPr>
      </w:pPr>
      <w:r>
        <w:t>Southern District College/University Educator Preparation Award</w:t>
      </w:r>
    </w:p>
    <w:p w14:paraId="54E52BEC" w14:textId="77777777" w:rsidR="001065F6" w:rsidRDefault="00B27152">
      <w:pPr>
        <w:numPr>
          <w:ilvl w:val="0"/>
          <w:numId w:val="4"/>
        </w:numPr>
        <w:pBdr>
          <w:top w:val="nil"/>
          <w:left w:val="nil"/>
          <w:bottom w:val="nil"/>
          <w:right w:val="nil"/>
          <w:between w:val="nil"/>
        </w:pBdr>
      </w:pPr>
      <w:r>
        <w:rPr>
          <w:color w:val="000000"/>
        </w:rPr>
        <w:t>Southern District Honor Award</w:t>
      </w:r>
    </w:p>
    <w:p w14:paraId="76D2EAF3" w14:textId="77777777" w:rsidR="001065F6" w:rsidRDefault="00B27152">
      <w:pPr>
        <w:numPr>
          <w:ilvl w:val="0"/>
          <w:numId w:val="4"/>
        </w:numPr>
        <w:pBdr>
          <w:top w:val="nil"/>
          <w:left w:val="nil"/>
          <w:bottom w:val="nil"/>
          <w:right w:val="nil"/>
          <w:between w:val="nil"/>
        </w:pBdr>
      </w:pPr>
      <w:r>
        <w:rPr>
          <w:color w:val="000000"/>
        </w:rPr>
        <w:t>Southern District Scholar Award</w:t>
      </w:r>
    </w:p>
    <w:p w14:paraId="148C73E7" w14:textId="77777777" w:rsidR="001065F6" w:rsidRDefault="00B27152">
      <w:pPr>
        <w:numPr>
          <w:ilvl w:val="0"/>
          <w:numId w:val="4"/>
        </w:numPr>
        <w:pBdr>
          <w:top w:val="nil"/>
          <w:left w:val="nil"/>
          <w:bottom w:val="nil"/>
          <w:right w:val="nil"/>
          <w:between w:val="nil"/>
        </w:pBdr>
      </w:pPr>
      <w:r>
        <w:rPr>
          <w:color w:val="000000"/>
        </w:rPr>
        <w:t>Southern District Service Award</w:t>
      </w:r>
    </w:p>
    <w:p w14:paraId="6B470F8D" w14:textId="77777777" w:rsidR="001065F6" w:rsidRDefault="001065F6"/>
    <w:p w14:paraId="202C7BA0" w14:textId="77777777" w:rsidR="001065F6" w:rsidRDefault="00B27152">
      <w:r>
        <w:t>To be eligible for a Southern District Award, individuals need to maintain their primary place of residence in the Southern District (as determined by their home or work address) and meet the specified criteria for each award. Nominations are solicited and due in October of each year and will be awarded at the next SHAPE America National Convention during the Southern District Business Meeting.</w:t>
      </w:r>
    </w:p>
    <w:p w14:paraId="658F7613" w14:textId="77777777" w:rsidR="001065F6" w:rsidRDefault="001065F6"/>
    <w:p w14:paraId="4BB1A5A5" w14:textId="77777777" w:rsidR="001065F6" w:rsidRDefault="00B27152">
      <w:pPr>
        <w:rPr>
          <w:b/>
        </w:rPr>
      </w:pPr>
      <w:r>
        <w:rPr>
          <w:b/>
        </w:rPr>
        <w:t>Eligibility Requirements for Southern District Awards</w:t>
      </w:r>
    </w:p>
    <w:p w14:paraId="792C969C" w14:textId="77777777" w:rsidR="001065F6" w:rsidRDefault="00B27152">
      <w:r>
        <w:t>Individuals who meet the eligibility requirements may apply for one of the SHAPE America Southern District Awards. The criteria for each of these awards can be found on the following pages.</w:t>
      </w:r>
    </w:p>
    <w:p w14:paraId="3E9ADF8D" w14:textId="77777777" w:rsidR="001065F6" w:rsidRDefault="001065F6"/>
    <w:p w14:paraId="567EE7E2" w14:textId="77777777" w:rsidR="001065F6" w:rsidRDefault="00B27152">
      <w:pPr>
        <w:rPr>
          <w:b/>
          <w:i/>
        </w:rPr>
      </w:pPr>
      <w:r>
        <w:rPr>
          <w:b/>
          <w:i/>
        </w:rPr>
        <w:t>Please Note: Current members of SHAPE America Southern District Leadership Council or members of the SHAPE America Southern District Awards Committee are not eligible to apply for these awards.</w:t>
      </w:r>
    </w:p>
    <w:p w14:paraId="5D92A3C3" w14:textId="77777777" w:rsidR="001065F6" w:rsidRDefault="001065F6"/>
    <w:p w14:paraId="5DA167CC" w14:textId="77777777" w:rsidR="001065F6" w:rsidRDefault="001065F6"/>
    <w:p w14:paraId="1417F5E6" w14:textId="77777777" w:rsidR="001065F6" w:rsidRDefault="001065F6"/>
    <w:p w14:paraId="76412489" w14:textId="77777777" w:rsidR="001065F6" w:rsidRDefault="001065F6"/>
    <w:p w14:paraId="3C238D83" w14:textId="77777777" w:rsidR="001065F6" w:rsidRDefault="001065F6"/>
    <w:p w14:paraId="3AF8AA17" w14:textId="77777777" w:rsidR="001065F6" w:rsidRDefault="001065F6"/>
    <w:p w14:paraId="70A2037A" w14:textId="77777777" w:rsidR="001065F6" w:rsidRDefault="001065F6"/>
    <w:p w14:paraId="126C5855" w14:textId="77777777" w:rsidR="001065F6" w:rsidRDefault="001065F6"/>
    <w:p w14:paraId="618575D7" w14:textId="77777777" w:rsidR="001065F6" w:rsidRDefault="001065F6"/>
    <w:p w14:paraId="5806A573" w14:textId="77777777" w:rsidR="001065F6" w:rsidRDefault="001065F6"/>
    <w:p w14:paraId="12061FA5" w14:textId="77777777" w:rsidR="001065F6" w:rsidRDefault="001065F6"/>
    <w:p w14:paraId="0FF8C1E1" w14:textId="77777777" w:rsidR="001065F6" w:rsidRDefault="001065F6"/>
    <w:p w14:paraId="55328C69" w14:textId="77777777" w:rsidR="001065F6" w:rsidRDefault="001065F6"/>
    <w:p w14:paraId="0F41706A" w14:textId="77777777" w:rsidR="001065F6" w:rsidRDefault="001065F6"/>
    <w:p w14:paraId="5C8244EF" w14:textId="77777777" w:rsidR="001065F6" w:rsidRDefault="001065F6"/>
    <w:p w14:paraId="0C9B6808" w14:textId="77777777" w:rsidR="001065F6" w:rsidRDefault="00B27152">
      <w:pPr>
        <w:pBdr>
          <w:top w:val="nil"/>
          <w:left w:val="nil"/>
          <w:bottom w:val="nil"/>
          <w:right w:val="nil"/>
          <w:between w:val="nil"/>
        </w:pBdr>
        <w:shd w:val="clear" w:color="auto" w:fill="FFFFFF"/>
        <w:jc w:val="center"/>
        <w:rPr>
          <w:color w:val="000000"/>
          <w:u w:val="single"/>
        </w:rPr>
      </w:pPr>
      <w:r>
        <w:rPr>
          <w:b/>
          <w:u w:val="single"/>
        </w:rPr>
        <w:lastRenderedPageBreak/>
        <w:t xml:space="preserve">Southern </w:t>
      </w:r>
      <w:r>
        <w:rPr>
          <w:b/>
          <w:u w:val="single"/>
        </w:rPr>
        <w:t>District College/University Educator Preparation Award</w:t>
      </w:r>
      <w:r>
        <w:rPr>
          <w:b/>
          <w:color w:val="000000"/>
          <w:u w:val="single"/>
        </w:rPr>
        <w:t xml:space="preserve"> Description</w:t>
      </w:r>
    </w:p>
    <w:p w14:paraId="40F2C144" w14:textId="77777777" w:rsidR="001065F6" w:rsidRDefault="001065F6"/>
    <w:p w14:paraId="3BED16AF" w14:textId="77777777" w:rsidR="001065F6" w:rsidRDefault="00B27152">
      <w:pPr>
        <w:pBdr>
          <w:top w:val="nil"/>
          <w:left w:val="nil"/>
          <w:bottom w:val="nil"/>
          <w:right w:val="nil"/>
          <w:between w:val="nil"/>
        </w:pBdr>
        <w:spacing w:after="240"/>
        <w:rPr>
          <w:color w:val="000000"/>
        </w:rPr>
      </w:pPr>
      <w:r>
        <w:rPr>
          <w:color w:val="000000"/>
        </w:rPr>
        <w:t xml:space="preserve">Any SHAPE America member who resides in the Southern District (SD) may nominate candidates for the </w:t>
      </w:r>
      <w:r>
        <w:t>Southern District College/University Educator Preparation</w:t>
      </w:r>
      <w:r>
        <w:rPr>
          <w:color w:val="000000"/>
        </w:rPr>
        <w:t xml:space="preserve"> Award. This award honors a college/university professional in health, physical education, adapted physical education, or dance pedagogy. </w:t>
      </w:r>
    </w:p>
    <w:p w14:paraId="118C0E45" w14:textId="77777777" w:rsidR="001065F6" w:rsidRDefault="00B27152">
      <w:pPr>
        <w:pBdr>
          <w:top w:val="nil"/>
          <w:left w:val="nil"/>
          <w:bottom w:val="nil"/>
          <w:right w:val="nil"/>
          <w:between w:val="nil"/>
        </w:pBdr>
        <w:shd w:val="clear" w:color="auto" w:fill="FFFFFF"/>
        <w:rPr>
          <w:color w:val="000000"/>
        </w:rPr>
      </w:pPr>
      <w:r>
        <w:rPr>
          <w:color w:val="000000"/>
        </w:rPr>
        <w:t>The qualifying criterion for this award includes:</w:t>
      </w:r>
    </w:p>
    <w:p w14:paraId="450C269D" w14:textId="77777777" w:rsidR="001065F6" w:rsidRDefault="001065F6"/>
    <w:p w14:paraId="7E321BB0" w14:textId="6842DE37" w:rsidR="001065F6" w:rsidRDefault="00B27152">
      <w:pPr>
        <w:pBdr>
          <w:top w:val="nil"/>
          <w:left w:val="nil"/>
          <w:bottom w:val="nil"/>
          <w:right w:val="nil"/>
          <w:between w:val="nil"/>
        </w:pBdr>
        <w:shd w:val="clear" w:color="auto" w:fill="FFFFFF"/>
        <w:rPr>
          <w:color w:val="000000"/>
        </w:rPr>
      </w:pPr>
      <w:r>
        <w:rPr>
          <w:color w:val="000000"/>
          <w:u w:val="single"/>
        </w:rPr>
        <w:t>SHAPE America Membership</w:t>
      </w:r>
      <w:r>
        <w:rPr>
          <w:color w:val="000000"/>
        </w:rPr>
        <w:t>:</w:t>
      </w:r>
      <w:r>
        <w:rPr>
          <w:color w:val="333333"/>
        </w:rPr>
        <w:t xml:space="preserve"> </w:t>
      </w:r>
      <w:r>
        <w:rPr>
          <w:color w:val="000000"/>
        </w:rPr>
        <w:t xml:space="preserve">The nominee shall have been a member of SHAPE America for a </w:t>
      </w:r>
      <w:r>
        <w:rPr>
          <w:color w:val="000000"/>
        </w:rPr>
        <w:t>minimum of 3 years</w:t>
      </w:r>
      <w:r w:rsidR="008E1ABF">
        <w:rPr>
          <w:color w:val="000000"/>
        </w:rPr>
        <w:t xml:space="preserve"> (can be non-consecutive).</w:t>
      </w:r>
      <w:r w:rsidR="00B12342">
        <w:rPr>
          <w:color w:val="000000"/>
        </w:rPr>
        <w:t xml:space="preserve"> In the event the nominee is not currently a member but meets the minimum number of years for the award, they must become a member by the time of application submission.</w:t>
      </w:r>
    </w:p>
    <w:p w14:paraId="635D3A27" w14:textId="77777777" w:rsidR="001065F6" w:rsidRDefault="001065F6">
      <w:pPr>
        <w:pBdr>
          <w:top w:val="nil"/>
          <w:left w:val="nil"/>
          <w:bottom w:val="nil"/>
          <w:right w:val="nil"/>
          <w:between w:val="nil"/>
        </w:pBdr>
        <w:shd w:val="clear" w:color="auto" w:fill="FFFFFF"/>
        <w:rPr>
          <w:color w:val="000000"/>
        </w:rPr>
      </w:pPr>
    </w:p>
    <w:p w14:paraId="0A8CD6BE" w14:textId="77777777" w:rsidR="001065F6" w:rsidRDefault="00B27152">
      <w:pPr>
        <w:pBdr>
          <w:top w:val="nil"/>
          <w:left w:val="nil"/>
          <w:bottom w:val="nil"/>
          <w:right w:val="nil"/>
          <w:between w:val="nil"/>
        </w:pBdr>
        <w:shd w:val="clear" w:color="auto" w:fill="FFFFFF"/>
        <w:rPr>
          <w:color w:val="000000"/>
        </w:rPr>
      </w:pPr>
      <w:r>
        <w:rPr>
          <w:color w:val="000000"/>
          <w:u w:val="single"/>
        </w:rPr>
        <w:t>Character:</w:t>
      </w:r>
      <w:r>
        <w:rPr>
          <w:color w:val="000000"/>
        </w:rPr>
        <w:t>  Ethical behavior consistent with the accepted ideals of the profession.</w:t>
      </w:r>
      <w:r>
        <w:rPr>
          <w:color w:val="000000"/>
        </w:rPr>
        <w:br/>
      </w:r>
    </w:p>
    <w:p w14:paraId="5816F211" w14:textId="77777777" w:rsidR="001065F6" w:rsidRPr="00C422C0" w:rsidRDefault="00B27152">
      <w:pPr>
        <w:pBdr>
          <w:top w:val="nil"/>
          <w:left w:val="nil"/>
          <w:bottom w:val="nil"/>
          <w:right w:val="nil"/>
          <w:between w:val="nil"/>
        </w:pBdr>
        <w:shd w:val="clear" w:color="auto" w:fill="FFFFFF"/>
        <w:rPr>
          <w:bCs/>
          <w:color w:val="000000"/>
        </w:rPr>
      </w:pPr>
      <w:r w:rsidRPr="007C5BA5">
        <w:rPr>
          <w:bCs/>
          <w:color w:val="000000"/>
          <w:u w:val="single"/>
        </w:rPr>
        <w:t>Service</w:t>
      </w:r>
      <w:r w:rsidRPr="00C422C0">
        <w:rPr>
          <w:bCs/>
          <w:color w:val="000000"/>
        </w:rPr>
        <w:t>:</w:t>
      </w:r>
    </w:p>
    <w:p w14:paraId="0351551D" w14:textId="77777777" w:rsidR="001065F6" w:rsidRDefault="00B27152">
      <w:pPr>
        <w:numPr>
          <w:ilvl w:val="0"/>
          <w:numId w:val="6"/>
        </w:numPr>
        <w:pBdr>
          <w:top w:val="nil"/>
          <w:left w:val="nil"/>
          <w:bottom w:val="nil"/>
          <w:right w:val="nil"/>
          <w:between w:val="nil"/>
        </w:pBdr>
        <w:rPr>
          <w:color w:val="000000"/>
        </w:rPr>
      </w:pPr>
      <w:r>
        <w:rPr>
          <w:color w:val="000000"/>
        </w:rPr>
        <w:t>Candidates must have five years of experience at the college/university level;</w:t>
      </w:r>
    </w:p>
    <w:p w14:paraId="623AF254" w14:textId="4586CD79" w:rsidR="001065F6" w:rsidRDefault="00B05787">
      <w:pPr>
        <w:numPr>
          <w:ilvl w:val="0"/>
          <w:numId w:val="6"/>
        </w:numPr>
        <w:pBdr>
          <w:top w:val="nil"/>
          <w:left w:val="nil"/>
          <w:bottom w:val="nil"/>
          <w:right w:val="nil"/>
          <w:between w:val="nil"/>
        </w:pBdr>
        <w:rPr>
          <w:color w:val="000000"/>
        </w:rPr>
      </w:pPr>
      <w:r>
        <w:rPr>
          <w:color w:val="000000"/>
        </w:rPr>
        <w:t>The following are some illustrations of meritorious contributions. Please refer to the rubric for scoring.</w:t>
      </w:r>
    </w:p>
    <w:p w14:paraId="0A6F7496" w14:textId="77777777" w:rsidR="001065F6" w:rsidRDefault="00B27152" w:rsidP="00B05787">
      <w:pPr>
        <w:numPr>
          <w:ilvl w:val="0"/>
          <w:numId w:val="14"/>
        </w:numPr>
        <w:pBdr>
          <w:top w:val="nil"/>
          <w:left w:val="nil"/>
          <w:bottom w:val="nil"/>
          <w:right w:val="nil"/>
          <w:between w:val="nil"/>
        </w:pBdr>
        <w:spacing w:before="280"/>
        <w:contextualSpacing/>
        <w:rPr>
          <w:color w:val="000000"/>
        </w:rPr>
      </w:pPr>
      <w:r>
        <w:rPr>
          <w:color w:val="000000"/>
        </w:rPr>
        <w:t xml:space="preserve">Position of </w:t>
      </w:r>
      <w:r>
        <w:rPr>
          <w:color w:val="000000"/>
        </w:rPr>
        <w:t>leadership in developing and implementing or directing/coordinating effective health/physical education/ adapted physical education/dance promotion programs;</w:t>
      </w:r>
    </w:p>
    <w:p w14:paraId="70D85077" w14:textId="77777777" w:rsidR="001065F6" w:rsidRDefault="00B27152">
      <w:pPr>
        <w:numPr>
          <w:ilvl w:val="0"/>
          <w:numId w:val="14"/>
        </w:numPr>
        <w:pBdr>
          <w:top w:val="nil"/>
          <w:left w:val="nil"/>
          <w:bottom w:val="nil"/>
          <w:right w:val="nil"/>
          <w:between w:val="nil"/>
        </w:pBdr>
        <w:rPr>
          <w:color w:val="000000"/>
        </w:rPr>
      </w:pPr>
      <w:r>
        <w:rPr>
          <w:color w:val="000000"/>
        </w:rPr>
        <w:t xml:space="preserve">A record of outstanding teaching effectiveness in and out of the classroom (including </w:t>
      </w:r>
      <w:r>
        <w:rPr>
          <w:color w:val="000000"/>
        </w:rPr>
        <w:t>mentoring undergraduate or graduate students);</w:t>
      </w:r>
    </w:p>
    <w:p w14:paraId="3593EB5A" w14:textId="77777777" w:rsidR="001065F6" w:rsidRDefault="00B27152">
      <w:pPr>
        <w:numPr>
          <w:ilvl w:val="0"/>
          <w:numId w:val="14"/>
        </w:numPr>
        <w:pBdr>
          <w:top w:val="nil"/>
          <w:left w:val="nil"/>
          <w:bottom w:val="nil"/>
          <w:right w:val="nil"/>
          <w:between w:val="nil"/>
        </w:pBdr>
        <w:rPr>
          <w:color w:val="000000"/>
        </w:rPr>
      </w:pPr>
      <w:r>
        <w:rPr>
          <w:color w:val="000000"/>
        </w:rPr>
        <w:t>A pedagogical approach that is new, creative, or innovative but still intellectually rigorous;</w:t>
      </w:r>
    </w:p>
    <w:p w14:paraId="06B8BAC8" w14:textId="77777777" w:rsidR="001065F6" w:rsidRDefault="00B27152">
      <w:pPr>
        <w:numPr>
          <w:ilvl w:val="0"/>
          <w:numId w:val="14"/>
        </w:numPr>
        <w:pBdr>
          <w:top w:val="nil"/>
          <w:left w:val="nil"/>
          <w:bottom w:val="nil"/>
          <w:right w:val="nil"/>
          <w:between w:val="nil"/>
        </w:pBdr>
        <w:rPr>
          <w:color w:val="000000"/>
        </w:rPr>
      </w:pPr>
      <w:r>
        <w:rPr>
          <w:color w:val="000000"/>
        </w:rPr>
        <w:t>Meritorious service through involvement at the local, state, district, or national level or at the school or community level;</w:t>
      </w:r>
    </w:p>
    <w:p w14:paraId="77E25163" w14:textId="77777777" w:rsidR="001065F6" w:rsidRDefault="00B27152">
      <w:pPr>
        <w:numPr>
          <w:ilvl w:val="0"/>
          <w:numId w:val="14"/>
        </w:numPr>
        <w:pBdr>
          <w:top w:val="nil"/>
          <w:left w:val="nil"/>
          <w:bottom w:val="nil"/>
          <w:right w:val="nil"/>
          <w:between w:val="nil"/>
        </w:pBdr>
        <w:rPr>
          <w:color w:val="000000"/>
        </w:rPr>
      </w:pPr>
      <w:r>
        <w:rPr>
          <w:color w:val="000000"/>
        </w:rPr>
        <w:t>Service within a SHAPE America structure or other professional organizations at the state, district, or national level as an officer or committee member; </w:t>
      </w:r>
    </w:p>
    <w:p w14:paraId="40592EC9" w14:textId="77777777" w:rsidR="001065F6" w:rsidRDefault="00B27152">
      <w:pPr>
        <w:numPr>
          <w:ilvl w:val="0"/>
          <w:numId w:val="14"/>
        </w:numPr>
        <w:pBdr>
          <w:top w:val="nil"/>
          <w:left w:val="nil"/>
          <w:bottom w:val="nil"/>
          <w:right w:val="nil"/>
          <w:between w:val="nil"/>
        </w:pBdr>
        <w:rPr>
          <w:color w:val="000000"/>
        </w:rPr>
      </w:pPr>
      <w:r>
        <w:rPr>
          <w:color w:val="000000"/>
        </w:rPr>
        <w:t>Evidence of other leadership and service to the profession through teaching, publications, presentations, funded research or programs, special projects, or health-related activities.</w:t>
      </w:r>
    </w:p>
    <w:p w14:paraId="3864BD8C" w14:textId="77777777" w:rsidR="001065F6" w:rsidRDefault="001065F6"/>
    <w:p w14:paraId="0BC86640" w14:textId="77777777" w:rsidR="001065F6" w:rsidRDefault="001065F6"/>
    <w:p w14:paraId="2207562E" w14:textId="77777777" w:rsidR="001065F6" w:rsidRDefault="001065F6"/>
    <w:p w14:paraId="0E81EDA4" w14:textId="77777777" w:rsidR="001065F6" w:rsidRDefault="001065F6"/>
    <w:p w14:paraId="298678A2" w14:textId="77777777" w:rsidR="001065F6" w:rsidRDefault="001065F6"/>
    <w:p w14:paraId="26CEA057" w14:textId="77777777" w:rsidR="001065F6" w:rsidRDefault="001065F6"/>
    <w:p w14:paraId="5FE9FA00" w14:textId="77777777" w:rsidR="001065F6" w:rsidRDefault="001065F6"/>
    <w:p w14:paraId="2E28CE62" w14:textId="77777777" w:rsidR="001065F6" w:rsidRDefault="001065F6"/>
    <w:p w14:paraId="6E824D28" w14:textId="77777777" w:rsidR="001065F6" w:rsidRDefault="001065F6"/>
    <w:p w14:paraId="3A7D6AEB" w14:textId="77777777" w:rsidR="001065F6" w:rsidRDefault="001065F6"/>
    <w:p w14:paraId="22461CF6" w14:textId="77777777" w:rsidR="00B12342" w:rsidRDefault="00B12342"/>
    <w:p w14:paraId="787B8771" w14:textId="77777777" w:rsidR="001065F6" w:rsidRDefault="001065F6"/>
    <w:p w14:paraId="5E1C24D1" w14:textId="77777777" w:rsidR="00B05787" w:rsidRDefault="00B05787"/>
    <w:p w14:paraId="36080498" w14:textId="77777777" w:rsidR="001065F6" w:rsidRDefault="00B27152">
      <w:pPr>
        <w:pBdr>
          <w:top w:val="nil"/>
          <w:left w:val="nil"/>
          <w:bottom w:val="nil"/>
          <w:right w:val="nil"/>
          <w:between w:val="nil"/>
        </w:pBdr>
        <w:jc w:val="center"/>
        <w:rPr>
          <w:color w:val="000000"/>
          <w:u w:val="single"/>
        </w:rPr>
      </w:pPr>
      <w:r>
        <w:rPr>
          <w:b/>
          <w:color w:val="000000"/>
          <w:u w:val="single"/>
        </w:rPr>
        <w:lastRenderedPageBreak/>
        <w:t>Southern District Honor Award Description</w:t>
      </w:r>
    </w:p>
    <w:p w14:paraId="6CA50F83" w14:textId="77777777" w:rsidR="001065F6" w:rsidRDefault="001065F6">
      <w:pPr>
        <w:pBdr>
          <w:top w:val="nil"/>
          <w:left w:val="nil"/>
          <w:bottom w:val="nil"/>
          <w:right w:val="nil"/>
          <w:between w:val="nil"/>
        </w:pBdr>
        <w:shd w:val="clear" w:color="auto" w:fill="FFFFFF"/>
        <w:jc w:val="center"/>
        <w:rPr>
          <w:color w:val="000000"/>
        </w:rPr>
      </w:pPr>
    </w:p>
    <w:p w14:paraId="1350FBB2" w14:textId="77777777" w:rsidR="001065F6" w:rsidRDefault="00B27152">
      <w:pPr>
        <w:pBdr>
          <w:top w:val="nil"/>
          <w:left w:val="nil"/>
          <w:bottom w:val="nil"/>
          <w:right w:val="nil"/>
          <w:between w:val="nil"/>
        </w:pBdr>
        <w:shd w:val="clear" w:color="auto" w:fill="FFFFFF"/>
        <w:rPr>
          <w:color w:val="000000"/>
        </w:rPr>
      </w:pPr>
      <w:r>
        <w:rPr>
          <w:color w:val="000000"/>
        </w:rPr>
        <w:t xml:space="preserve">Any SHAPE America member who resides in the Southern District (SD) may nominate candidates for the </w:t>
      </w:r>
      <w:r>
        <w:rPr>
          <w:color w:val="000000"/>
        </w:rPr>
        <w:t>Honor Award. The Honor Award is the highest recognition the Southern District can bestow to an individual who is clearly outstanding in their profession with long and distinguished service to health, physical education, adapted physical education, recreation, dance, and/or sport. The qualifying criterion for this award includes:</w:t>
      </w:r>
    </w:p>
    <w:p w14:paraId="24D48CBE" w14:textId="77777777" w:rsidR="001065F6" w:rsidRDefault="001065F6">
      <w:pPr>
        <w:pBdr>
          <w:top w:val="nil"/>
          <w:left w:val="nil"/>
          <w:bottom w:val="nil"/>
          <w:right w:val="nil"/>
          <w:between w:val="nil"/>
        </w:pBdr>
        <w:rPr>
          <w:color w:val="000000"/>
        </w:rPr>
      </w:pPr>
    </w:p>
    <w:p w14:paraId="09282DE4" w14:textId="5DA46954" w:rsidR="001065F6" w:rsidRDefault="00B27152">
      <w:pPr>
        <w:pBdr>
          <w:top w:val="nil"/>
          <w:left w:val="nil"/>
          <w:bottom w:val="nil"/>
          <w:right w:val="nil"/>
          <w:between w:val="nil"/>
        </w:pBdr>
        <w:shd w:val="clear" w:color="auto" w:fill="FFFFFF"/>
        <w:rPr>
          <w:color w:val="000000"/>
        </w:rPr>
      </w:pPr>
      <w:r>
        <w:rPr>
          <w:color w:val="000000"/>
          <w:u w:val="single"/>
        </w:rPr>
        <w:t>SHAPE America Membership</w:t>
      </w:r>
      <w:r>
        <w:rPr>
          <w:color w:val="000000"/>
        </w:rPr>
        <w:t>:</w:t>
      </w:r>
      <w:r>
        <w:rPr>
          <w:color w:val="333333"/>
        </w:rPr>
        <w:t xml:space="preserve"> </w:t>
      </w:r>
      <w:r>
        <w:rPr>
          <w:color w:val="000000"/>
        </w:rPr>
        <w:t xml:space="preserve">The nominee shall have been a member of SHAPE America for a minimum of </w:t>
      </w:r>
      <w:r w:rsidR="00B12342">
        <w:rPr>
          <w:color w:val="000000"/>
        </w:rPr>
        <w:t>6</w:t>
      </w:r>
      <w:r>
        <w:rPr>
          <w:color w:val="000000"/>
        </w:rPr>
        <w:t xml:space="preserve"> years</w:t>
      </w:r>
      <w:r w:rsidR="008E1ABF">
        <w:rPr>
          <w:color w:val="000000"/>
        </w:rPr>
        <w:t xml:space="preserve"> (can be non-consecutive)</w:t>
      </w:r>
      <w:r>
        <w:rPr>
          <w:color w:val="000000"/>
        </w:rPr>
        <w:t>.</w:t>
      </w:r>
      <w:r w:rsidR="00B12342">
        <w:rPr>
          <w:color w:val="000000"/>
        </w:rPr>
        <w:t xml:space="preserve"> In the event the nominee is not currently a member but meets the minimum number of years for the award, they must become a member by the time of application submission.</w:t>
      </w:r>
    </w:p>
    <w:p w14:paraId="657547A3" w14:textId="77777777" w:rsidR="001065F6" w:rsidRDefault="001065F6">
      <w:pPr>
        <w:pBdr>
          <w:top w:val="nil"/>
          <w:left w:val="nil"/>
          <w:bottom w:val="nil"/>
          <w:right w:val="nil"/>
          <w:between w:val="nil"/>
        </w:pBdr>
        <w:shd w:val="clear" w:color="auto" w:fill="FFFFFF"/>
        <w:ind w:left="720"/>
        <w:rPr>
          <w:color w:val="000000"/>
        </w:rPr>
      </w:pPr>
    </w:p>
    <w:p w14:paraId="5F4A20D0" w14:textId="77777777" w:rsidR="001065F6" w:rsidRDefault="00B27152">
      <w:pPr>
        <w:pBdr>
          <w:top w:val="nil"/>
          <w:left w:val="nil"/>
          <w:bottom w:val="nil"/>
          <w:right w:val="nil"/>
          <w:between w:val="nil"/>
        </w:pBdr>
        <w:shd w:val="clear" w:color="auto" w:fill="FFFFFF"/>
        <w:rPr>
          <w:color w:val="000000"/>
        </w:rPr>
      </w:pPr>
      <w:r>
        <w:rPr>
          <w:color w:val="000000"/>
          <w:u w:val="single"/>
        </w:rPr>
        <w:t>Character:</w:t>
      </w:r>
      <w:r>
        <w:rPr>
          <w:color w:val="000000"/>
        </w:rPr>
        <w:t>  Ethical behavior consistent with the accepted ideals of the profession.</w:t>
      </w:r>
      <w:r>
        <w:rPr>
          <w:color w:val="000000"/>
        </w:rPr>
        <w:br/>
      </w:r>
    </w:p>
    <w:p w14:paraId="39D9BB48" w14:textId="4C8C361A" w:rsidR="001065F6" w:rsidRDefault="00B27152">
      <w:pPr>
        <w:pBdr>
          <w:top w:val="nil"/>
          <w:left w:val="nil"/>
          <w:bottom w:val="nil"/>
          <w:right w:val="nil"/>
          <w:between w:val="nil"/>
        </w:pBdr>
        <w:shd w:val="clear" w:color="auto" w:fill="FFFFFF"/>
        <w:rPr>
          <w:color w:val="000000"/>
        </w:rPr>
      </w:pPr>
      <w:r>
        <w:rPr>
          <w:color w:val="000000"/>
          <w:u w:val="single"/>
        </w:rPr>
        <w:t>Service:</w:t>
      </w:r>
      <w:r>
        <w:rPr>
          <w:color w:val="333333"/>
        </w:rPr>
        <w:t xml:space="preserve"> </w:t>
      </w:r>
      <w:r>
        <w:rPr>
          <w:color w:val="000000"/>
        </w:rPr>
        <w:t xml:space="preserve">Candidates shall display </w:t>
      </w:r>
      <w:r>
        <w:rPr>
          <w:color w:val="000000"/>
        </w:rPr>
        <w:t>distinctive leadership, meritorious service to the profession. The following are some illustrations of meritorious contributions in the areas of service to the profession, teaching, coaching and/or authorship, research or other creative contributions.</w:t>
      </w:r>
      <w:r w:rsidR="00B05787">
        <w:rPr>
          <w:color w:val="000000"/>
        </w:rPr>
        <w:t xml:space="preserve"> Please refer to the rubric for scoring.</w:t>
      </w:r>
    </w:p>
    <w:p w14:paraId="70F28C53" w14:textId="77777777" w:rsidR="001065F6" w:rsidRDefault="001065F6">
      <w:pPr>
        <w:pBdr>
          <w:top w:val="nil"/>
          <w:left w:val="nil"/>
          <w:bottom w:val="nil"/>
          <w:right w:val="nil"/>
          <w:between w:val="nil"/>
        </w:pBdr>
        <w:shd w:val="clear" w:color="auto" w:fill="FFFFFF"/>
        <w:ind w:left="720"/>
        <w:rPr>
          <w:color w:val="000000"/>
        </w:rPr>
      </w:pPr>
    </w:p>
    <w:p w14:paraId="23FE3DD2" w14:textId="77777777" w:rsidR="001065F6" w:rsidRDefault="00B27152">
      <w:pPr>
        <w:pBdr>
          <w:top w:val="nil"/>
          <w:left w:val="nil"/>
          <w:bottom w:val="nil"/>
          <w:right w:val="nil"/>
          <w:between w:val="nil"/>
        </w:pBdr>
        <w:shd w:val="clear" w:color="auto" w:fill="FFFFFF"/>
        <w:rPr>
          <w:color w:val="000000"/>
        </w:rPr>
      </w:pPr>
      <w:r>
        <w:rPr>
          <w:b/>
          <w:color w:val="000000"/>
        </w:rPr>
        <w:t>Service to the profession:</w:t>
      </w:r>
    </w:p>
    <w:p w14:paraId="6B9669E4"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Officeholder in the Southern District of SHAPE America;</w:t>
      </w:r>
    </w:p>
    <w:p w14:paraId="04695069"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Officeholder of a State Affiliate;</w:t>
      </w:r>
    </w:p>
    <w:p w14:paraId="573E73EE"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Officeholder of an affiliated organization of SHAPE America or the American School Health Association, or the American College of Sports Medicine;</w:t>
      </w:r>
    </w:p>
    <w:p w14:paraId="11F25C9D"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Chair of a committee of SHAPE America;</w:t>
      </w:r>
    </w:p>
    <w:p w14:paraId="19D79CC6"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Committee worker over a period of three or more years with a state, district or national organization, either in SHAPE America or affiliated organizations;</w:t>
      </w:r>
    </w:p>
    <w:p w14:paraId="7FA61212"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 xml:space="preserve">Speaker or </w:t>
      </w:r>
      <w:r>
        <w:rPr>
          <w:color w:val="000000"/>
        </w:rPr>
        <w:t>clinician before educational groups, at conventions, assemblies, and meetings held in the interest and for the promotion of health, physical education, adapted physical education, recreation, and dance.</w:t>
      </w:r>
    </w:p>
    <w:p w14:paraId="21103AF2" w14:textId="77777777" w:rsidR="001065F6" w:rsidRDefault="001065F6">
      <w:pPr>
        <w:pBdr>
          <w:top w:val="nil"/>
          <w:left w:val="nil"/>
          <w:bottom w:val="nil"/>
          <w:right w:val="nil"/>
          <w:between w:val="nil"/>
        </w:pBdr>
        <w:shd w:val="clear" w:color="auto" w:fill="FFFFFF"/>
        <w:rPr>
          <w:color w:val="000000"/>
        </w:rPr>
      </w:pPr>
    </w:p>
    <w:p w14:paraId="06B219E1" w14:textId="77777777" w:rsidR="001065F6" w:rsidRDefault="00B27152">
      <w:pPr>
        <w:pBdr>
          <w:top w:val="nil"/>
          <w:left w:val="nil"/>
          <w:bottom w:val="nil"/>
          <w:right w:val="nil"/>
          <w:between w:val="nil"/>
        </w:pBdr>
        <w:shd w:val="clear" w:color="auto" w:fill="FFFFFF"/>
        <w:rPr>
          <w:color w:val="000000"/>
        </w:rPr>
      </w:pPr>
      <w:r>
        <w:rPr>
          <w:b/>
          <w:color w:val="000000"/>
        </w:rPr>
        <w:t>Teaching/Coaching:</w:t>
      </w:r>
    </w:p>
    <w:p w14:paraId="7997768C" w14:textId="77777777" w:rsidR="001065F6" w:rsidRDefault="001065F6">
      <w:pPr>
        <w:pBdr>
          <w:top w:val="nil"/>
          <w:left w:val="nil"/>
          <w:bottom w:val="nil"/>
          <w:right w:val="nil"/>
          <w:between w:val="nil"/>
        </w:pBdr>
        <w:shd w:val="clear" w:color="auto" w:fill="FFFFFF"/>
        <w:rPr>
          <w:color w:val="000000"/>
        </w:rPr>
      </w:pPr>
    </w:p>
    <w:p w14:paraId="42ABC056"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t>An outstanding contributor to clinics, workshops, and state or local health, physical education, adapted physical education, recreation, and dance conferences;</w:t>
      </w:r>
    </w:p>
    <w:p w14:paraId="51FE773C"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t>Promoter of outstanding programs in any of the various areas of health, physical education, adapted physical education, recreation, and/or dance at any educational level;</w:t>
      </w:r>
    </w:p>
    <w:p w14:paraId="2A312A64"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t>An outstanding contributor to the profession whose work has affected its philosophy or practice, not included in the above;</w:t>
      </w:r>
    </w:p>
    <w:p w14:paraId="3B33FFE4"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t>Demonstrator of outstanding teaching or athletic coaching;</w:t>
      </w:r>
    </w:p>
    <w:p w14:paraId="54ECA532"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t>Recipient of awards for teaching or administration of programs.</w:t>
      </w:r>
    </w:p>
    <w:p w14:paraId="158A4110" w14:textId="77777777" w:rsidR="001065F6" w:rsidRDefault="001065F6">
      <w:pPr>
        <w:pBdr>
          <w:top w:val="nil"/>
          <w:left w:val="nil"/>
          <w:bottom w:val="nil"/>
          <w:right w:val="nil"/>
          <w:between w:val="nil"/>
        </w:pBdr>
        <w:shd w:val="clear" w:color="auto" w:fill="FFFFFF"/>
        <w:spacing w:before="240" w:after="160"/>
        <w:rPr>
          <w:b/>
        </w:rPr>
      </w:pPr>
    </w:p>
    <w:p w14:paraId="73EECABE" w14:textId="77777777" w:rsidR="001065F6" w:rsidRDefault="001065F6">
      <w:pPr>
        <w:pBdr>
          <w:top w:val="nil"/>
          <w:left w:val="nil"/>
          <w:bottom w:val="nil"/>
          <w:right w:val="nil"/>
          <w:between w:val="nil"/>
        </w:pBdr>
        <w:shd w:val="clear" w:color="auto" w:fill="FFFFFF"/>
        <w:spacing w:before="240" w:after="160"/>
        <w:rPr>
          <w:b/>
        </w:rPr>
      </w:pPr>
    </w:p>
    <w:p w14:paraId="2AE4C340" w14:textId="77777777" w:rsidR="001065F6" w:rsidRDefault="001065F6">
      <w:pPr>
        <w:pBdr>
          <w:top w:val="nil"/>
          <w:left w:val="nil"/>
          <w:bottom w:val="nil"/>
          <w:right w:val="nil"/>
          <w:between w:val="nil"/>
        </w:pBdr>
        <w:shd w:val="clear" w:color="auto" w:fill="FFFFFF"/>
        <w:spacing w:before="240" w:after="160"/>
        <w:rPr>
          <w:b/>
        </w:rPr>
      </w:pPr>
    </w:p>
    <w:p w14:paraId="25233B34" w14:textId="77777777" w:rsidR="001065F6" w:rsidRDefault="00B27152">
      <w:pPr>
        <w:pBdr>
          <w:top w:val="nil"/>
          <w:left w:val="nil"/>
          <w:bottom w:val="nil"/>
          <w:right w:val="nil"/>
          <w:between w:val="nil"/>
        </w:pBdr>
        <w:shd w:val="clear" w:color="auto" w:fill="FFFFFF"/>
        <w:spacing w:before="240" w:after="160"/>
        <w:rPr>
          <w:color w:val="000000"/>
        </w:rPr>
      </w:pPr>
      <w:r>
        <w:rPr>
          <w:b/>
          <w:color w:val="000000"/>
        </w:rPr>
        <w:t>Authorship/Research/Creative Contributions:</w:t>
      </w:r>
    </w:p>
    <w:p w14:paraId="53A30245"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Systematic researcher, which has helped to advance the profession;</w:t>
      </w:r>
    </w:p>
    <w:p w14:paraId="2F9AFCBD"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 xml:space="preserve">Author or co-author of one or more books in health, physical education, adapted physical </w:t>
      </w:r>
      <w:r>
        <w:rPr>
          <w:color w:val="000000"/>
        </w:rPr>
        <w:t>education, recreation, dance, and/or sport;</w:t>
      </w:r>
    </w:p>
    <w:p w14:paraId="67DEB92C"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 xml:space="preserve">Author of articles on the subject of health, physical education, adapted physical education, recreation, and/or dance in magazines of national scope published in monograph </w:t>
      </w:r>
      <w:proofErr w:type="gramStart"/>
      <w:r>
        <w:rPr>
          <w:color w:val="000000"/>
        </w:rPr>
        <w:t>form;</w:t>
      </w:r>
      <w:proofErr w:type="gramEnd"/>
    </w:p>
    <w:p w14:paraId="6672B702"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Creator of unique productions in dance, synchronized swimming, etc.;</w:t>
      </w:r>
    </w:p>
    <w:p w14:paraId="59E3A263"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Recipient of scholarships, fellowships, grant monies, or monetary awards.</w:t>
      </w:r>
    </w:p>
    <w:p w14:paraId="0CD9A7EE" w14:textId="77777777" w:rsidR="001065F6" w:rsidRDefault="001065F6">
      <w:pPr>
        <w:spacing w:after="240"/>
        <w:rPr>
          <w:b/>
          <w:color w:val="000000"/>
          <w:u w:val="single"/>
        </w:rPr>
      </w:pPr>
    </w:p>
    <w:p w14:paraId="150C0186" w14:textId="77777777" w:rsidR="001065F6" w:rsidRDefault="001065F6">
      <w:pPr>
        <w:spacing w:after="240"/>
        <w:rPr>
          <w:b/>
          <w:color w:val="000000"/>
          <w:u w:val="single"/>
        </w:rPr>
      </w:pPr>
    </w:p>
    <w:p w14:paraId="08A31DAB" w14:textId="77777777" w:rsidR="001065F6" w:rsidRDefault="001065F6">
      <w:pPr>
        <w:spacing w:after="240"/>
        <w:rPr>
          <w:b/>
          <w:color w:val="000000"/>
          <w:u w:val="single"/>
        </w:rPr>
      </w:pPr>
    </w:p>
    <w:p w14:paraId="74B5CE22" w14:textId="77777777" w:rsidR="001065F6" w:rsidRDefault="001065F6">
      <w:pPr>
        <w:spacing w:after="240"/>
        <w:rPr>
          <w:b/>
          <w:color w:val="000000"/>
          <w:u w:val="single"/>
        </w:rPr>
      </w:pPr>
    </w:p>
    <w:p w14:paraId="7DB1E436" w14:textId="77777777" w:rsidR="001065F6" w:rsidRDefault="001065F6">
      <w:pPr>
        <w:spacing w:after="240"/>
        <w:rPr>
          <w:b/>
          <w:color w:val="000000"/>
          <w:u w:val="single"/>
        </w:rPr>
      </w:pPr>
    </w:p>
    <w:p w14:paraId="2C8CE12E" w14:textId="77777777" w:rsidR="001065F6" w:rsidRDefault="00B27152">
      <w:pPr>
        <w:spacing w:after="240"/>
      </w:pPr>
      <w:r>
        <w:br/>
      </w:r>
      <w:r>
        <w:br/>
      </w:r>
      <w:r>
        <w:br/>
      </w:r>
      <w:r>
        <w:br/>
      </w:r>
      <w:r>
        <w:br/>
      </w:r>
      <w:r>
        <w:br/>
      </w:r>
      <w:r>
        <w:br/>
      </w:r>
      <w:r>
        <w:br/>
      </w:r>
      <w:r>
        <w:br/>
      </w:r>
      <w:r>
        <w:br/>
      </w:r>
      <w:r>
        <w:br/>
      </w:r>
      <w:r>
        <w:br/>
      </w:r>
    </w:p>
    <w:p w14:paraId="33A77B67" w14:textId="77777777" w:rsidR="001065F6" w:rsidRDefault="001065F6">
      <w:pPr>
        <w:spacing w:after="240"/>
      </w:pPr>
    </w:p>
    <w:p w14:paraId="3B35E227" w14:textId="77777777" w:rsidR="001065F6" w:rsidRDefault="001065F6">
      <w:pPr>
        <w:spacing w:after="240"/>
      </w:pPr>
    </w:p>
    <w:p w14:paraId="1D31D3CD" w14:textId="77777777" w:rsidR="001065F6" w:rsidRDefault="001065F6">
      <w:pPr>
        <w:spacing w:after="240"/>
      </w:pPr>
    </w:p>
    <w:p w14:paraId="1B972CF3" w14:textId="77777777" w:rsidR="001065F6" w:rsidRDefault="001065F6">
      <w:pPr>
        <w:spacing w:after="240"/>
      </w:pPr>
    </w:p>
    <w:p w14:paraId="11A43914" w14:textId="77777777" w:rsidR="001065F6" w:rsidRDefault="001065F6">
      <w:pPr>
        <w:spacing w:after="240"/>
      </w:pPr>
    </w:p>
    <w:p w14:paraId="0B2E7921" w14:textId="77777777" w:rsidR="001065F6" w:rsidRDefault="001065F6">
      <w:pPr>
        <w:spacing w:after="240"/>
      </w:pPr>
    </w:p>
    <w:p w14:paraId="68772E6E" w14:textId="77777777" w:rsidR="00B12342" w:rsidRDefault="00B12342">
      <w:pPr>
        <w:spacing w:after="240"/>
      </w:pPr>
    </w:p>
    <w:p w14:paraId="10E9A482" w14:textId="77777777" w:rsidR="001065F6" w:rsidRDefault="00B27152">
      <w:pPr>
        <w:pBdr>
          <w:top w:val="nil"/>
          <w:left w:val="nil"/>
          <w:bottom w:val="nil"/>
          <w:right w:val="nil"/>
          <w:between w:val="nil"/>
        </w:pBdr>
        <w:jc w:val="center"/>
        <w:rPr>
          <w:color w:val="000000"/>
          <w:u w:val="single"/>
        </w:rPr>
      </w:pPr>
      <w:r>
        <w:rPr>
          <w:b/>
          <w:color w:val="000000"/>
          <w:u w:val="single"/>
        </w:rPr>
        <w:lastRenderedPageBreak/>
        <w:t>Southern District Scholar Award Description</w:t>
      </w:r>
    </w:p>
    <w:p w14:paraId="6E58C792" w14:textId="77777777" w:rsidR="001065F6" w:rsidRDefault="001065F6"/>
    <w:p w14:paraId="5EED1CA8" w14:textId="77777777" w:rsidR="001065F6" w:rsidRDefault="00B27152">
      <w:pPr>
        <w:pBdr>
          <w:top w:val="nil"/>
          <w:left w:val="nil"/>
          <w:bottom w:val="nil"/>
          <w:right w:val="nil"/>
          <w:between w:val="nil"/>
        </w:pBdr>
        <w:rPr>
          <w:color w:val="000000"/>
        </w:rPr>
      </w:pPr>
      <w:r>
        <w:rPr>
          <w:b/>
          <w:color w:val="000000"/>
        </w:rPr>
        <w:t>Description:</w:t>
      </w:r>
    </w:p>
    <w:p w14:paraId="4971332B" w14:textId="7B138FE3" w:rsidR="001065F6" w:rsidRDefault="00B27152">
      <w:pPr>
        <w:pBdr>
          <w:top w:val="nil"/>
          <w:left w:val="nil"/>
          <w:bottom w:val="nil"/>
          <w:right w:val="nil"/>
          <w:between w:val="nil"/>
        </w:pBdr>
        <w:shd w:val="clear" w:color="auto" w:fill="FFFFFF"/>
        <w:rPr>
          <w:color w:val="000000"/>
        </w:rPr>
      </w:pPr>
      <w:r>
        <w:rPr>
          <w:color w:val="000000"/>
        </w:rPr>
        <w:t xml:space="preserve">This award recognizes individuals from the </w:t>
      </w:r>
      <w:r w:rsidR="008E1ABF">
        <w:rPr>
          <w:color w:val="000000"/>
        </w:rPr>
        <w:t xml:space="preserve">Southern </w:t>
      </w:r>
      <w:r>
        <w:rPr>
          <w:color w:val="000000"/>
        </w:rPr>
        <w:t>District (SD) who enrich the depth and scope of health, leisure, sport, and movement-related activities by generating research and disseminating findings to the profession and the public. The qualifying criterion for this award includes: </w:t>
      </w:r>
    </w:p>
    <w:p w14:paraId="16C4E62B" w14:textId="77777777" w:rsidR="001065F6" w:rsidRDefault="001065F6">
      <w:pPr>
        <w:pBdr>
          <w:top w:val="nil"/>
          <w:left w:val="nil"/>
          <w:bottom w:val="nil"/>
          <w:right w:val="nil"/>
          <w:between w:val="nil"/>
        </w:pBdr>
        <w:shd w:val="clear" w:color="auto" w:fill="FFFFFF"/>
        <w:rPr>
          <w:color w:val="000000"/>
        </w:rPr>
      </w:pPr>
    </w:p>
    <w:p w14:paraId="1ABEC887" w14:textId="0CBE2203" w:rsidR="001065F6" w:rsidRDefault="00B27152">
      <w:pPr>
        <w:pBdr>
          <w:top w:val="nil"/>
          <w:left w:val="nil"/>
          <w:bottom w:val="nil"/>
          <w:right w:val="nil"/>
          <w:between w:val="nil"/>
        </w:pBdr>
        <w:shd w:val="clear" w:color="auto" w:fill="FFFFFF"/>
        <w:rPr>
          <w:color w:val="000000"/>
        </w:rPr>
      </w:pPr>
      <w:r>
        <w:rPr>
          <w:b/>
          <w:color w:val="000000"/>
          <w:u w:val="single"/>
        </w:rPr>
        <w:t>SHAPE America Membership</w:t>
      </w:r>
      <w:r>
        <w:rPr>
          <w:b/>
          <w:color w:val="000000"/>
        </w:rPr>
        <w:t>:</w:t>
      </w:r>
      <w:r>
        <w:rPr>
          <w:color w:val="333333"/>
        </w:rPr>
        <w:t xml:space="preserve"> </w:t>
      </w:r>
      <w:r>
        <w:rPr>
          <w:color w:val="000000"/>
        </w:rPr>
        <w:t xml:space="preserve">The nominee shall have been a member of SHAPE America for a minimum of </w:t>
      </w:r>
      <w:r w:rsidR="00C422C0">
        <w:rPr>
          <w:color w:val="000000"/>
        </w:rPr>
        <w:t xml:space="preserve">3 </w:t>
      </w:r>
      <w:r>
        <w:rPr>
          <w:color w:val="000000"/>
        </w:rPr>
        <w:t>years</w:t>
      </w:r>
      <w:r w:rsidR="008E1ABF">
        <w:rPr>
          <w:color w:val="000000"/>
        </w:rPr>
        <w:t xml:space="preserve"> (can be non-consecutive).</w:t>
      </w:r>
      <w:r w:rsidR="00B12342">
        <w:rPr>
          <w:color w:val="000000"/>
        </w:rPr>
        <w:t xml:space="preserve"> In the event the nominee is not currently a member but meets the minimum number of years for the award, they must become a member by the time of application submission.</w:t>
      </w:r>
    </w:p>
    <w:p w14:paraId="241FB2C5" w14:textId="77777777" w:rsidR="001065F6" w:rsidRDefault="001065F6">
      <w:pPr>
        <w:pBdr>
          <w:top w:val="nil"/>
          <w:left w:val="nil"/>
          <w:bottom w:val="nil"/>
          <w:right w:val="nil"/>
          <w:between w:val="nil"/>
        </w:pBdr>
        <w:shd w:val="clear" w:color="auto" w:fill="FFFFFF"/>
        <w:rPr>
          <w:color w:val="000000"/>
        </w:rPr>
      </w:pPr>
    </w:p>
    <w:p w14:paraId="6F19ED3B" w14:textId="77777777" w:rsidR="001065F6" w:rsidRDefault="00B27152">
      <w:pPr>
        <w:pBdr>
          <w:top w:val="nil"/>
          <w:left w:val="nil"/>
          <w:bottom w:val="nil"/>
          <w:right w:val="nil"/>
          <w:between w:val="nil"/>
        </w:pBdr>
        <w:shd w:val="clear" w:color="auto" w:fill="FFFFFF"/>
        <w:rPr>
          <w:color w:val="000000"/>
        </w:rPr>
      </w:pPr>
      <w:r>
        <w:rPr>
          <w:b/>
          <w:color w:val="000000"/>
          <w:u w:val="single"/>
        </w:rPr>
        <w:t>Character:</w:t>
      </w:r>
      <w:r>
        <w:rPr>
          <w:color w:val="000000"/>
        </w:rPr>
        <w:t>  Ethical behavior consistent with the accepted ideals of the profession.</w:t>
      </w:r>
      <w:r>
        <w:rPr>
          <w:color w:val="000000"/>
        </w:rPr>
        <w:br/>
      </w:r>
    </w:p>
    <w:p w14:paraId="50AEDD14" w14:textId="075A9BD4" w:rsidR="001065F6" w:rsidRDefault="00B27152">
      <w:pPr>
        <w:pBdr>
          <w:top w:val="nil"/>
          <w:left w:val="nil"/>
          <w:bottom w:val="nil"/>
          <w:right w:val="nil"/>
          <w:between w:val="nil"/>
        </w:pBdr>
        <w:shd w:val="clear" w:color="auto" w:fill="FFFFFF"/>
        <w:rPr>
          <w:color w:val="000000"/>
        </w:rPr>
      </w:pPr>
      <w:r>
        <w:rPr>
          <w:b/>
          <w:color w:val="000000"/>
          <w:u w:val="single"/>
        </w:rPr>
        <w:t>Service:</w:t>
      </w:r>
      <w:r>
        <w:rPr>
          <w:color w:val="333333"/>
        </w:rPr>
        <w:t xml:space="preserve"> </w:t>
      </w:r>
      <w:r>
        <w:rPr>
          <w:color w:val="000000"/>
        </w:rPr>
        <w:t>Candidates should show evidence of research or scholarly activity, service and a</w:t>
      </w:r>
      <w:r>
        <w:rPr>
          <w:color w:val="000000"/>
        </w:rPr>
        <w:t xml:space="preserve"> commitment to the profession. The following are the categories and some illustrations of contributions</w:t>
      </w:r>
      <w:r w:rsidR="00B05787">
        <w:rPr>
          <w:color w:val="000000"/>
        </w:rPr>
        <w:t>. Please refer to the rubric for scoring.</w:t>
      </w:r>
    </w:p>
    <w:p w14:paraId="634B22B6" w14:textId="77777777" w:rsidR="00B05787" w:rsidRDefault="00B05787">
      <w:pPr>
        <w:pBdr>
          <w:top w:val="nil"/>
          <w:left w:val="nil"/>
          <w:bottom w:val="nil"/>
          <w:right w:val="nil"/>
          <w:between w:val="nil"/>
        </w:pBdr>
        <w:shd w:val="clear" w:color="auto" w:fill="FFFFFF"/>
        <w:rPr>
          <w:color w:val="000000"/>
        </w:rPr>
      </w:pPr>
    </w:p>
    <w:p w14:paraId="5F6430A4" w14:textId="77777777" w:rsidR="001065F6" w:rsidRPr="007C5BA5" w:rsidRDefault="00B27152" w:rsidP="007C5BA5">
      <w:pPr>
        <w:pStyle w:val="ListParagraph"/>
        <w:numPr>
          <w:ilvl w:val="0"/>
          <w:numId w:val="17"/>
        </w:numPr>
        <w:pBdr>
          <w:top w:val="nil"/>
          <w:left w:val="nil"/>
          <w:bottom w:val="nil"/>
          <w:right w:val="nil"/>
          <w:between w:val="nil"/>
        </w:pBdr>
        <w:shd w:val="clear" w:color="auto" w:fill="FFFFFF"/>
        <w:rPr>
          <w:color w:val="000000"/>
        </w:rPr>
      </w:pPr>
      <w:r w:rsidRPr="007C5BA5">
        <w:rPr>
          <w:color w:val="000000"/>
        </w:rPr>
        <w:t>Publications</w:t>
      </w:r>
    </w:p>
    <w:p w14:paraId="21AADE65" w14:textId="77777777" w:rsidR="001065F6" w:rsidRDefault="00B27152">
      <w:pPr>
        <w:numPr>
          <w:ilvl w:val="0"/>
          <w:numId w:val="8"/>
        </w:numPr>
        <w:pBdr>
          <w:top w:val="nil"/>
          <w:left w:val="nil"/>
          <w:bottom w:val="nil"/>
          <w:right w:val="nil"/>
          <w:between w:val="nil"/>
        </w:pBdr>
        <w:ind w:left="1800"/>
        <w:rPr>
          <w:color w:val="000000"/>
        </w:rPr>
      </w:pPr>
      <w:r>
        <w:rPr>
          <w:color w:val="000000"/>
        </w:rPr>
        <w:t>Articles in a variety of professional and/or popular publications;</w:t>
      </w:r>
    </w:p>
    <w:p w14:paraId="332281DD" w14:textId="77777777" w:rsidR="001065F6" w:rsidRDefault="00B27152">
      <w:pPr>
        <w:numPr>
          <w:ilvl w:val="0"/>
          <w:numId w:val="8"/>
        </w:numPr>
        <w:pBdr>
          <w:top w:val="nil"/>
          <w:left w:val="nil"/>
          <w:bottom w:val="nil"/>
          <w:right w:val="nil"/>
          <w:between w:val="nil"/>
        </w:pBdr>
        <w:ind w:left="1800"/>
        <w:rPr>
          <w:color w:val="000000"/>
        </w:rPr>
      </w:pPr>
      <w:r>
        <w:rPr>
          <w:color w:val="000000"/>
        </w:rPr>
        <w:t xml:space="preserve">Author or co-author of </w:t>
      </w:r>
      <w:r>
        <w:rPr>
          <w:color w:val="000000"/>
        </w:rPr>
        <w:t>texts endorsed by professional colleagues;</w:t>
      </w:r>
    </w:p>
    <w:p w14:paraId="4DDCC577" w14:textId="77777777" w:rsidR="001065F6" w:rsidRDefault="00B27152">
      <w:pPr>
        <w:numPr>
          <w:ilvl w:val="0"/>
          <w:numId w:val="8"/>
        </w:numPr>
        <w:pBdr>
          <w:top w:val="nil"/>
          <w:left w:val="nil"/>
          <w:bottom w:val="nil"/>
          <w:right w:val="nil"/>
          <w:between w:val="nil"/>
        </w:pBdr>
        <w:ind w:left="1800"/>
        <w:rPr>
          <w:color w:val="000000"/>
        </w:rPr>
      </w:pPr>
      <w:r>
        <w:rPr>
          <w:color w:val="000000"/>
        </w:rPr>
        <w:t>Research articles published in recognized journals.</w:t>
      </w:r>
    </w:p>
    <w:p w14:paraId="29903954" w14:textId="77777777" w:rsidR="001065F6" w:rsidRDefault="001065F6">
      <w:pPr>
        <w:pBdr>
          <w:top w:val="nil"/>
          <w:left w:val="nil"/>
          <w:bottom w:val="nil"/>
          <w:right w:val="nil"/>
          <w:between w:val="nil"/>
        </w:pBdr>
        <w:ind w:left="1800"/>
        <w:rPr>
          <w:color w:val="000000"/>
        </w:rPr>
      </w:pPr>
    </w:p>
    <w:p w14:paraId="1CF40FDA" w14:textId="77777777" w:rsidR="001065F6" w:rsidRDefault="00B27152">
      <w:pPr>
        <w:numPr>
          <w:ilvl w:val="0"/>
          <w:numId w:val="7"/>
        </w:numPr>
        <w:pBdr>
          <w:top w:val="nil"/>
          <w:left w:val="nil"/>
          <w:bottom w:val="nil"/>
          <w:right w:val="nil"/>
          <w:between w:val="nil"/>
        </w:pBdr>
        <w:shd w:val="clear" w:color="auto" w:fill="FFFFFF"/>
        <w:ind w:left="1080"/>
        <w:rPr>
          <w:color w:val="000000"/>
        </w:rPr>
      </w:pPr>
      <w:r>
        <w:rPr>
          <w:color w:val="000000"/>
        </w:rPr>
        <w:t>Public Service and Leadership</w:t>
      </w:r>
    </w:p>
    <w:p w14:paraId="5A10EAD8" w14:textId="77777777" w:rsidR="001065F6" w:rsidRDefault="00B27152">
      <w:pPr>
        <w:numPr>
          <w:ilvl w:val="0"/>
          <w:numId w:val="9"/>
        </w:numPr>
        <w:pBdr>
          <w:top w:val="nil"/>
          <w:left w:val="nil"/>
          <w:bottom w:val="nil"/>
          <w:right w:val="nil"/>
          <w:between w:val="nil"/>
        </w:pBdr>
        <w:shd w:val="clear" w:color="auto" w:fill="FFFFFF"/>
        <w:ind w:left="1800"/>
        <w:rPr>
          <w:color w:val="000000"/>
        </w:rPr>
      </w:pPr>
      <w:r>
        <w:rPr>
          <w:color w:val="000000"/>
        </w:rPr>
        <w:t>Conference speeches, keynote addresses, etc.;</w:t>
      </w:r>
    </w:p>
    <w:p w14:paraId="560E59B4" w14:textId="77777777" w:rsidR="001065F6" w:rsidRDefault="00B27152">
      <w:pPr>
        <w:numPr>
          <w:ilvl w:val="0"/>
          <w:numId w:val="9"/>
        </w:numPr>
        <w:pBdr>
          <w:top w:val="nil"/>
          <w:left w:val="nil"/>
          <w:bottom w:val="nil"/>
          <w:right w:val="nil"/>
          <w:between w:val="nil"/>
        </w:pBdr>
        <w:shd w:val="clear" w:color="auto" w:fill="FFFFFF"/>
        <w:ind w:left="1800"/>
        <w:rPr>
          <w:color w:val="000000"/>
        </w:rPr>
      </w:pPr>
      <w:r>
        <w:rPr>
          <w:color w:val="000000"/>
        </w:rPr>
        <w:t>Being sought for consultation;</w:t>
      </w:r>
    </w:p>
    <w:p w14:paraId="7F94242E" w14:textId="77777777" w:rsidR="001065F6" w:rsidRDefault="00B27152">
      <w:pPr>
        <w:numPr>
          <w:ilvl w:val="0"/>
          <w:numId w:val="9"/>
        </w:numPr>
        <w:pBdr>
          <w:top w:val="nil"/>
          <w:left w:val="nil"/>
          <w:bottom w:val="nil"/>
          <w:right w:val="nil"/>
          <w:between w:val="nil"/>
        </w:pBdr>
        <w:shd w:val="clear" w:color="auto" w:fill="FFFFFF"/>
        <w:ind w:left="1800"/>
        <w:rPr>
          <w:color w:val="000000"/>
        </w:rPr>
      </w:pPr>
      <w:r>
        <w:rPr>
          <w:color w:val="000000"/>
        </w:rPr>
        <w:t xml:space="preserve">Diverse and practical service activities with </w:t>
      </w:r>
      <w:r>
        <w:rPr>
          <w:color w:val="000000"/>
        </w:rPr>
        <w:t>documentation of involvement;</w:t>
      </w:r>
    </w:p>
    <w:p w14:paraId="713CF816" w14:textId="77777777" w:rsidR="001065F6" w:rsidRDefault="001065F6">
      <w:pPr>
        <w:pBdr>
          <w:top w:val="nil"/>
          <w:left w:val="nil"/>
          <w:bottom w:val="nil"/>
          <w:right w:val="nil"/>
          <w:between w:val="nil"/>
        </w:pBdr>
        <w:shd w:val="clear" w:color="auto" w:fill="FFFFFF"/>
        <w:ind w:left="1080"/>
        <w:rPr>
          <w:color w:val="000000"/>
        </w:rPr>
      </w:pPr>
    </w:p>
    <w:p w14:paraId="4B065C1A" w14:textId="77777777" w:rsidR="001065F6" w:rsidRDefault="00B27152">
      <w:pPr>
        <w:numPr>
          <w:ilvl w:val="0"/>
          <w:numId w:val="11"/>
        </w:numPr>
        <w:pBdr>
          <w:top w:val="nil"/>
          <w:left w:val="nil"/>
          <w:bottom w:val="nil"/>
          <w:right w:val="nil"/>
          <w:between w:val="nil"/>
        </w:pBdr>
        <w:shd w:val="clear" w:color="auto" w:fill="FFFFFF"/>
        <w:ind w:left="1080"/>
        <w:rPr>
          <w:color w:val="000000"/>
        </w:rPr>
      </w:pPr>
      <w:r>
        <w:rPr>
          <w:color w:val="000000"/>
        </w:rPr>
        <w:t>Professional Commitment</w:t>
      </w:r>
    </w:p>
    <w:p w14:paraId="4E0831E1" w14:textId="77777777" w:rsidR="001065F6" w:rsidRDefault="00B27152">
      <w:pPr>
        <w:numPr>
          <w:ilvl w:val="0"/>
          <w:numId w:val="16"/>
        </w:numPr>
        <w:pBdr>
          <w:top w:val="nil"/>
          <w:left w:val="nil"/>
          <w:bottom w:val="nil"/>
          <w:right w:val="nil"/>
          <w:between w:val="nil"/>
        </w:pBdr>
        <w:shd w:val="clear" w:color="auto" w:fill="FFFFFF"/>
        <w:ind w:left="1800"/>
        <w:rPr>
          <w:color w:val="000000"/>
        </w:rPr>
      </w:pPr>
      <w:r>
        <w:rPr>
          <w:color w:val="000000"/>
        </w:rPr>
        <w:t>Contributor to SHAPE America publications;</w:t>
      </w:r>
    </w:p>
    <w:p w14:paraId="2B6E55D0" w14:textId="77777777" w:rsidR="001065F6" w:rsidRDefault="00B27152">
      <w:pPr>
        <w:numPr>
          <w:ilvl w:val="0"/>
          <w:numId w:val="16"/>
        </w:numPr>
        <w:pBdr>
          <w:top w:val="nil"/>
          <w:left w:val="nil"/>
          <w:bottom w:val="nil"/>
          <w:right w:val="nil"/>
          <w:between w:val="nil"/>
        </w:pBdr>
        <w:shd w:val="clear" w:color="auto" w:fill="FFFFFF"/>
        <w:ind w:left="1800"/>
        <w:rPr>
          <w:color w:val="000000"/>
        </w:rPr>
      </w:pPr>
      <w:r>
        <w:rPr>
          <w:color w:val="000000"/>
        </w:rPr>
        <w:t>Service on national, district or state committees;</w:t>
      </w:r>
    </w:p>
    <w:p w14:paraId="42DED492" w14:textId="77777777" w:rsidR="001065F6" w:rsidRDefault="00B27152">
      <w:pPr>
        <w:numPr>
          <w:ilvl w:val="0"/>
          <w:numId w:val="16"/>
        </w:numPr>
        <w:pBdr>
          <w:top w:val="nil"/>
          <w:left w:val="nil"/>
          <w:bottom w:val="nil"/>
          <w:right w:val="nil"/>
          <w:between w:val="nil"/>
        </w:pBdr>
        <w:shd w:val="clear" w:color="auto" w:fill="FFFFFF"/>
        <w:ind w:left="1800"/>
        <w:rPr>
          <w:color w:val="000000"/>
        </w:rPr>
      </w:pPr>
      <w:r>
        <w:rPr>
          <w:color w:val="000000"/>
        </w:rPr>
        <w:t xml:space="preserve">Demonstrated expertise in the research process with sophistication as either a proficient </w:t>
      </w:r>
      <w:r>
        <w:rPr>
          <w:color w:val="000000"/>
        </w:rPr>
        <w:t>researcher or competent critic of research.</w:t>
      </w:r>
    </w:p>
    <w:p w14:paraId="798DADDE" w14:textId="77777777" w:rsidR="001065F6" w:rsidRDefault="001065F6"/>
    <w:p w14:paraId="4B540CC4" w14:textId="77777777" w:rsidR="001065F6" w:rsidRDefault="001065F6">
      <w:pPr>
        <w:spacing w:after="240"/>
      </w:pPr>
    </w:p>
    <w:p w14:paraId="727AA36D" w14:textId="77777777" w:rsidR="001065F6" w:rsidRDefault="001065F6">
      <w:pPr>
        <w:spacing w:after="240"/>
      </w:pPr>
    </w:p>
    <w:p w14:paraId="65DC7FD6" w14:textId="77777777" w:rsidR="001065F6" w:rsidRDefault="001065F6">
      <w:pPr>
        <w:spacing w:after="240"/>
      </w:pPr>
    </w:p>
    <w:p w14:paraId="276FE150" w14:textId="77777777" w:rsidR="00B12342" w:rsidRDefault="00B12342">
      <w:pPr>
        <w:spacing w:after="240"/>
      </w:pPr>
    </w:p>
    <w:p w14:paraId="3C873A5F" w14:textId="77777777" w:rsidR="00B05787" w:rsidRDefault="00B05787">
      <w:pPr>
        <w:spacing w:after="240"/>
      </w:pPr>
    </w:p>
    <w:p w14:paraId="2C4FE3BF" w14:textId="3F3D22E1" w:rsidR="001065F6" w:rsidRDefault="00B27152">
      <w:pPr>
        <w:spacing w:after="240"/>
      </w:pPr>
      <w:r>
        <w:br/>
      </w:r>
    </w:p>
    <w:p w14:paraId="0FE0F087" w14:textId="77777777" w:rsidR="001065F6" w:rsidRDefault="00B27152">
      <w:pPr>
        <w:pBdr>
          <w:top w:val="nil"/>
          <w:left w:val="nil"/>
          <w:bottom w:val="nil"/>
          <w:right w:val="nil"/>
          <w:between w:val="nil"/>
        </w:pBdr>
        <w:jc w:val="center"/>
        <w:rPr>
          <w:b/>
          <w:color w:val="000000"/>
          <w:u w:val="single"/>
        </w:rPr>
      </w:pPr>
      <w:r>
        <w:rPr>
          <w:b/>
          <w:color w:val="000000"/>
          <w:u w:val="single"/>
        </w:rPr>
        <w:lastRenderedPageBreak/>
        <w:t>Southern District Service Award Description</w:t>
      </w:r>
    </w:p>
    <w:p w14:paraId="4378323A" w14:textId="77777777" w:rsidR="001065F6" w:rsidRDefault="001065F6"/>
    <w:p w14:paraId="752BA3F9" w14:textId="77777777" w:rsidR="001065F6" w:rsidRDefault="00B27152">
      <w:pPr>
        <w:pBdr>
          <w:top w:val="nil"/>
          <w:left w:val="nil"/>
          <w:bottom w:val="nil"/>
          <w:right w:val="nil"/>
          <w:between w:val="nil"/>
        </w:pBdr>
        <w:rPr>
          <w:color w:val="000000"/>
        </w:rPr>
      </w:pPr>
      <w:r>
        <w:rPr>
          <w:b/>
          <w:color w:val="000000"/>
        </w:rPr>
        <w:t>Description:</w:t>
      </w:r>
    </w:p>
    <w:p w14:paraId="263E7D8C" w14:textId="77777777" w:rsidR="001065F6" w:rsidRDefault="00B27152">
      <w:pPr>
        <w:pBdr>
          <w:top w:val="nil"/>
          <w:left w:val="nil"/>
          <w:bottom w:val="nil"/>
          <w:right w:val="nil"/>
          <w:between w:val="nil"/>
        </w:pBdr>
        <w:shd w:val="clear" w:color="auto" w:fill="FFFFFF"/>
        <w:rPr>
          <w:color w:val="000000"/>
        </w:rPr>
      </w:pPr>
      <w:r>
        <w:rPr>
          <w:color w:val="000000"/>
        </w:rPr>
        <w:t xml:space="preserve">The Southern District Service Award recognizes an individual or organization making a significant contribution to the Southern District. This </w:t>
      </w:r>
      <w:r>
        <w:rPr>
          <w:color w:val="000000"/>
        </w:rPr>
        <w:t>award shall be given when uniquely deserved and is therefore not necessarily an annual event and multiple awards may be given in any year. Any individual or organization is eligible to receive this award, in that SHAPE America membership is not a prerequisite, though exceptional leadership and/or service should be exhibited.</w:t>
      </w:r>
    </w:p>
    <w:p w14:paraId="46632186" w14:textId="77777777" w:rsidR="001065F6" w:rsidRDefault="001065F6">
      <w:pPr>
        <w:pBdr>
          <w:top w:val="nil"/>
          <w:left w:val="nil"/>
          <w:bottom w:val="nil"/>
          <w:right w:val="nil"/>
          <w:between w:val="nil"/>
        </w:pBdr>
        <w:shd w:val="clear" w:color="auto" w:fill="FFFFFF"/>
        <w:rPr>
          <w:color w:val="000000"/>
        </w:rPr>
      </w:pPr>
    </w:p>
    <w:p w14:paraId="6409FE53" w14:textId="77777777" w:rsidR="001065F6" w:rsidRDefault="00B27152">
      <w:pPr>
        <w:pBdr>
          <w:top w:val="nil"/>
          <w:left w:val="nil"/>
          <w:bottom w:val="nil"/>
          <w:right w:val="nil"/>
          <w:between w:val="nil"/>
        </w:pBdr>
        <w:shd w:val="clear" w:color="auto" w:fill="FFFFFF"/>
        <w:rPr>
          <w:color w:val="000000"/>
        </w:rPr>
      </w:pPr>
      <w:r>
        <w:rPr>
          <w:b/>
          <w:color w:val="000000"/>
          <w:u w:val="single"/>
        </w:rPr>
        <w:t>SHAPE America Membership</w:t>
      </w:r>
      <w:r>
        <w:rPr>
          <w:b/>
          <w:color w:val="000000"/>
        </w:rPr>
        <w:t>:</w:t>
      </w:r>
      <w:r>
        <w:rPr>
          <w:color w:val="333333"/>
        </w:rPr>
        <w:t xml:space="preserve"> </w:t>
      </w:r>
      <w:r>
        <w:rPr>
          <w:color w:val="000000"/>
        </w:rPr>
        <w:t>Not required for this award </w:t>
      </w:r>
    </w:p>
    <w:p w14:paraId="6E6E9E86" w14:textId="77777777" w:rsidR="001065F6" w:rsidRDefault="001065F6">
      <w:pPr>
        <w:pBdr>
          <w:top w:val="nil"/>
          <w:left w:val="nil"/>
          <w:bottom w:val="nil"/>
          <w:right w:val="nil"/>
          <w:between w:val="nil"/>
        </w:pBdr>
        <w:shd w:val="clear" w:color="auto" w:fill="FFFFFF"/>
        <w:ind w:left="720"/>
        <w:rPr>
          <w:color w:val="000000"/>
        </w:rPr>
      </w:pPr>
    </w:p>
    <w:p w14:paraId="24C47BDC" w14:textId="77777777" w:rsidR="001065F6" w:rsidRDefault="00B27152">
      <w:pPr>
        <w:pBdr>
          <w:top w:val="nil"/>
          <w:left w:val="nil"/>
          <w:bottom w:val="nil"/>
          <w:right w:val="nil"/>
          <w:between w:val="nil"/>
        </w:pBdr>
        <w:rPr>
          <w:color w:val="000000"/>
        </w:rPr>
      </w:pPr>
      <w:r>
        <w:rPr>
          <w:color w:val="000000"/>
        </w:rPr>
        <w:t xml:space="preserve">Include written examples of the outstanding service, special projects, programs, research conducted by the </w:t>
      </w:r>
      <w:r>
        <w:rPr>
          <w:color w:val="000000"/>
        </w:rPr>
        <w:t>organization or individual that has promoted the mission of SHAPE America in the Southern District.</w:t>
      </w:r>
    </w:p>
    <w:p w14:paraId="20D06018" w14:textId="77777777" w:rsidR="001065F6" w:rsidRDefault="001065F6"/>
    <w:p w14:paraId="750342E5" w14:textId="77777777" w:rsidR="001065F6" w:rsidRDefault="001065F6"/>
    <w:p w14:paraId="192A44A7" w14:textId="77777777" w:rsidR="001065F6" w:rsidRDefault="001065F6"/>
    <w:p w14:paraId="05987F15" w14:textId="77777777" w:rsidR="001065F6" w:rsidRDefault="001065F6"/>
    <w:p w14:paraId="464FF5E3" w14:textId="77777777" w:rsidR="001065F6" w:rsidRDefault="001065F6"/>
    <w:p w14:paraId="0498D438" w14:textId="77777777" w:rsidR="001065F6" w:rsidRDefault="001065F6"/>
    <w:p w14:paraId="76121825" w14:textId="77777777" w:rsidR="001065F6" w:rsidRDefault="001065F6"/>
    <w:p w14:paraId="2F353F4D" w14:textId="77777777" w:rsidR="001065F6" w:rsidRDefault="001065F6"/>
    <w:p w14:paraId="28CA2A31" w14:textId="77777777" w:rsidR="001065F6" w:rsidRDefault="001065F6"/>
    <w:p w14:paraId="6EC15CA2" w14:textId="77777777" w:rsidR="001065F6" w:rsidRDefault="001065F6"/>
    <w:p w14:paraId="0B0BB3F5" w14:textId="77777777" w:rsidR="001065F6" w:rsidRDefault="001065F6"/>
    <w:p w14:paraId="5B037048" w14:textId="77777777" w:rsidR="001065F6" w:rsidRDefault="001065F6"/>
    <w:p w14:paraId="2DF74F6D" w14:textId="77777777" w:rsidR="001065F6" w:rsidRDefault="001065F6"/>
    <w:p w14:paraId="03AED734" w14:textId="77777777" w:rsidR="001065F6" w:rsidRDefault="001065F6"/>
    <w:p w14:paraId="658287C2" w14:textId="77777777" w:rsidR="001065F6" w:rsidRDefault="001065F6"/>
    <w:p w14:paraId="5B9EFB36" w14:textId="77777777" w:rsidR="001065F6" w:rsidRDefault="001065F6"/>
    <w:p w14:paraId="7D18295F" w14:textId="77777777" w:rsidR="001065F6" w:rsidRDefault="001065F6"/>
    <w:p w14:paraId="22F80ACA" w14:textId="77777777" w:rsidR="001065F6" w:rsidRDefault="001065F6"/>
    <w:p w14:paraId="20C2A2CE" w14:textId="77777777" w:rsidR="001065F6" w:rsidRDefault="001065F6"/>
    <w:p w14:paraId="65EC6DE2" w14:textId="77777777" w:rsidR="001065F6" w:rsidRDefault="001065F6"/>
    <w:p w14:paraId="3A406805" w14:textId="77777777" w:rsidR="001065F6" w:rsidRDefault="001065F6"/>
    <w:p w14:paraId="53E35764" w14:textId="77777777" w:rsidR="001065F6" w:rsidRDefault="001065F6"/>
    <w:p w14:paraId="539C6D6B" w14:textId="77777777" w:rsidR="001065F6" w:rsidRDefault="001065F6"/>
    <w:p w14:paraId="331E96C3" w14:textId="77777777" w:rsidR="001065F6" w:rsidRDefault="001065F6"/>
    <w:p w14:paraId="378A781A" w14:textId="77777777" w:rsidR="001065F6" w:rsidRDefault="001065F6"/>
    <w:p w14:paraId="562E5F4D" w14:textId="77777777" w:rsidR="001065F6" w:rsidRDefault="001065F6"/>
    <w:p w14:paraId="4C0AEF5A" w14:textId="77777777" w:rsidR="001065F6" w:rsidRDefault="001065F6"/>
    <w:p w14:paraId="5A8D3C7D" w14:textId="77777777" w:rsidR="001065F6" w:rsidRDefault="001065F6"/>
    <w:p w14:paraId="77567DB8" w14:textId="77777777" w:rsidR="001065F6" w:rsidRDefault="001065F6"/>
    <w:p w14:paraId="4C21F4C7" w14:textId="77777777" w:rsidR="001065F6" w:rsidRDefault="001065F6"/>
    <w:p w14:paraId="4DB85693" w14:textId="77777777" w:rsidR="001065F6" w:rsidRDefault="001065F6"/>
    <w:p w14:paraId="33DE2EE7" w14:textId="77777777" w:rsidR="001065F6" w:rsidRDefault="00B27152">
      <w:pPr>
        <w:rPr>
          <w:b/>
        </w:rPr>
      </w:pPr>
      <w:r>
        <w:rPr>
          <w:b/>
        </w:rPr>
        <w:lastRenderedPageBreak/>
        <w:t>Application Process for SHAPE America Southern District Awards</w:t>
      </w:r>
    </w:p>
    <w:p w14:paraId="6DBA242A" w14:textId="77777777" w:rsidR="001065F6" w:rsidRDefault="001065F6"/>
    <w:p w14:paraId="190A4DB4" w14:textId="77777777" w:rsidR="001065F6" w:rsidRDefault="00B27152">
      <w:pPr>
        <w:rPr>
          <w:u w:val="single"/>
        </w:rPr>
      </w:pPr>
      <w:r>
        <w:rPr>
          <w:u w:val="single"/>
        </w:rPr>
        <w:t xml:space="preserve">Applying for a SHAPE Southern District Award </w:t>
      </w:r>
    </w:p>
    <w:p w14:paraId="3B53C231" w14:textId="7ABFBB5A" w:rsidR="001065F6" w:rsidRDefault="00B27152">
      <w:pPr>
        <w:rPr>
          <w:i/>
        </w:rPr>
      </w:pPr>
      <w:r>
        <w:t xml:space="preserve">Nominations, including self-nominations, for a SHAPE Southern District Award will occur online and </w:t>
      </w:r>
      <w:r>
        <w:rPr>
          <w:b/>
        </w:rPr>
        <w:t>will be due on November 1</w:t>
      </w:r>
      <w:r w:rsidRPr="00B27152">
        <w:rPr>
          <w:b/>
          <w:vertAlign w:val="superscript"/>
        </w:rPr>
        <w:t>st</w:t>
      </w:r>
      <w:r>
        <w:t xml:space="preserve">. Nominees will be notified by the Awards Committee Chair and asked to </w:t>
      </w:r>
      <w:proofErr w:type="gramStart"/>
      <w:r>
        <w:t>submit an application</w:t>
      </w:r>
      <w:proofErr w:type="gramEnd"/>
      <w:r>
        <w:t xml:space="preserve"> packet via email to the Awards Committee Chair by </w:t>
      </w:r>
      <w:r w:rsidR="008E1ABF">
        <w:rPr>
          <w:b/>
        </w:rPr>
        <w:t>December 1</w:t>
      </w:r>
      <w:r w:rsidR="008E1ABF" w:rsidRPr="007C5BA5">
        <w:rPr>
          <w:b/>
          <w:vertAlign w:val="superscript"/>
        </w:rPr>
        <w:t>st</w:t>
      </w:r>
      <w:r>
        <w:t xml:space="preserve"> </w:t>
      </w:r>
      <w:r>
        <w:rPr>
          <w:b/>
        </w:rPr>
        <w:t>of each calendar year</w:t>
      </w:r>
      <w:r>
        <w:t xml:space="preserve">. These dates will be followed to the greatest extent possible. </w:t>
      </w:r>
      <w:r>
        <w:rPr>
          <w:i/>
        </w:rPr>
        <w:t xml:space="preserve">Please refer to the SHAPE Southern District </w:t>
      </w:r>
      <w:hyperlink r:id="rId9">
        <w:r>
          <w:rPr>
            <w:i/>
            <w:color w:val="0563C1"/>
            <w:u w:val="single"/>
          </w:rPr>
          <w:t>website</w:t>
        </w:r>
      </w:hyperlink>
      <w:r>
        <w:rPr>
          <w:i/>
        </w:rPr>
        <w:t xml:space="preserve"> for the most up-to-date information.</w:t>
      </w:r>
    </w:p>
    <w:p w14:paraId="174D9670" w14:textId="77777777" w:rsidR="001065F6" w:rsidRDefault="001065F6"/>
    <w:p w14:paraId="169108DA" w14:textId="77777777" w:rsidR="001065F6" w:rsidRDefault="00B27152">
      <w:r>
        <w:t>SHAPE America Southern District Awards recipients will be notified of their selection by late December of each calendar year.</w:t>
      </w:r>
    </w:p>
    <w:p w14:paraId="550D5595" w14:textId="77777777" w:rsidR="001065F6" w:rsidRDefault="001065F6"/>
    <w:p w14:paraId="7B990C6B" w14:textId="77777777" w:rsidR="001065F6" w:rsidRDefault="00B27152">
      <w:pPr>
        <w:rPr>
          <w:u w:val="single"/>
        </w:rPr>
      </w:pPr>
      <w:r>
        <w:tab/>
      </w:r>
      <w:r>
        <w:rPr>
          <w:u w:val="single"/>
        </w:rPr>
        <w:t>Required Application Material:</w:t>
      </w:r>
    </w:p>
    <w:p w14:paraId="397E562A" w14:textId="77777777" w:rsidR="001065F6" w:rsidRDefault="00B27152">
      <w:pPr>
        <w:numPr>
          <w:ilvl w:val="0"/>
          <w:numId w:val="2"/>
        </w:numPr>
        <w:pBdr>
          <w:top w:val="nil"/>
          <w:left w:val="nil"/>
          <w:bottom w:val="nil"/>
          <w:right w:val="nil"/>
          <w:between w:val="nil"/>
        </w:pBdr>
        <w:rPr>
          <w:color w:val="000000"/>
        </w:rPr>
      </w:pPr>
      <w:r>
        <w:rPr>
          <w:color w:val="000000"/>
        </w:rPr>
        <w:t>Curriculum vita (CV) not to exceed 10 pages. Reviewers will not read more than 10 pages. </w:t>
      </w:r>
    </w:p>
    <w:p w14:paraId="3EBC554F" w14:textId="77777777" w:rsidR="001065F6" w:rsidRDefault="00B27152">
      <w:pPr>
        <w:numPr>
          <w:ilvl w:val="0"/>
          <w:numId w:val="2"/>
        </w:numPr>
        <w:pBdr>
          <w:top w:val="nil"/>
          <w:left w:val="nil"/>
          <w:bottom w:val="nil"/>
          <w:right w:val="nil"/>
          <w:between w:val="nil"/>
        </w:pBdr>
        <w:rPr>
          <w:color w:val="000000"/>
        </w:rPr>
      </w:pPr>
      <w:r>
        <w:rPr>
          <w:color w:val="000000"/>
        </w:rPr>
        <w:t xml:space="preserve">One page description of how the </w:t>
      </w:r>
      <w:r>
        <w:rPr>
          <w:color w:val="000000"/>
        </w:rPr>
        <w:t>applicant meets the criteria for the award (12 point, Times New Roman).</w:t>
      </w:r>
    </w:p>
    <w:p w14:paraId="5A219F8C" w14:textId="77777777" w:rsidR="001065F6" w:rsidRDefault="00B27152">
      <w:pPr>
        <w:numPr>
          <w:ilvl w:val="0"/>
          <w:numId w:val="2"/>
        </w:numPr>
        <w:pBdr>
          <w:top w:val="nil"/>
          <w:left w:val="nil"/>
          <w:bottom w:val="nil"/>
          <w:right w:val="nil"/>
          <w:between w:val="nil"/>
        </w:pBdr>
        <w:rPr>
          <w:color w:val="000000"/>
        </w:rPr>
      </w:pPr>
      <w:r>
        <w:rPr>
          <w:color w:val="000000"/>
        </w:rPr>
        <w:t>Two (2) letters of support from nominators. Letters should specifically address the criteria for the award and how the person qualifies. </w:t>
      </w:r>
    </w:p>
    <w:p w14:paraId="56F2B49F" w14:textId="77777777" w:rsidR="001065F6" w:rsidRDefault="00B27152">
      <w:pPr>
        <w:numPr>
          <w:ilvl w:val="0"/>
          <w:numId w:val="2"/>
        </w:numPr>
        <w:pBdr>
          <w:top w:val="nil"/>
          <w:left w:val="nil"/>
          <w:bottom w:val="nil"/>
          <w:right w:val="nil"/>
          <w:between w:val="nil"/>
        </w:pBdr>
        <w:rPr>
          <w:color w:val="000000"/>
        </w:rPr>
      </w:pPr>
      <w:r>
        <w:rPr>
          <w:color w:val="000000"/>
        </w:rPr>
        <w:t>Biographical sketch (250-300 words).</w:t>
      </w:r>
    </w:p>
    <w:p w14:paraId="38080DC8" w14:textId="77777777" w:rsidR="001065F6" w:rsidRDefault="00B27152">
      <w:pPr>
        <w:numPr>
          <w:ilvl w:val="0"/>
          <w:numId w:val="2"/>
        </w:numPr>
        <w:pBdr>
          <w:top w:val="nil"/>
          <w:left w:val="nil"/>
          <w:bottom w:val="nil"/>
          <w:right w:val="nil"/>
          <w:between w:val="nil"/>
        </w:pBdr>
        <w:rPr>
          <w:color w:val="000000"/>
        </w:rPr>
      </w:pPr>
      <w:r>
        <w:rPr>
          <w:color w:val="000000"/>
        </w:rPr>
        <w:t xml:space="preserve">Head shot (JPEG at 300 dpi minimum) </w:t>
      </w:r>
      <w:r>
        <w:rPr>
          <w:i/>
          <w:color w:val="000000"/>
        </w:rPr>
        <w:t>for promotional purposes only</w:t>
      </w:r>
      <w:r>
        <w:rPr>
          <w:color w:val="000000"/>
        </w:rPr>
        <w:t>. Headshots will not be shared with reviewers.</w:t>
      </w:r>
    </w:p>
    <w:p w14:paraId="6BC58CF6" w14:textId="77777777" w:rsidR="00C422C0" w:rsidRDefault="00C422C0" w:rsidP="007C5BA5">
      <w:pPr>
        <w:pBdr>
          <w:top w:val="nil"/>
          <w:left w:val="nil"/>
          <w:bottom w:val="nil"/>
          <w:right w:val="nil"/>
          <w:between w:val="nil"/>
        </w:pBdr>
        <w:ind w:left="1440"/>
        <w:rPr>
          <w:color w:val="000000"/>
        </w:rPr>
      </w:pPr>
    </w:p>
    <w:p w14:paraId="28057937" w14:textId="77777777" w:rsidR="001065F6" w:rsidRDefault="00B27152">
      <w:pPr>
        <w:rPr>
          <w:b/>
          <w:u w:val="single"/>
        </w:rPr>
      </w:pPr>
      <w:r>
        <w:rPr>
          <w:b/>
          <w:u w:val="single"/>
        </w:rPr>
        <w:t>SHAPE America Southern District Awards Review Timeline</w:t>
      </w:r>
    </w:p>
    <w:p w14:paraId="7507F85C" w14:textId="720E2B6E" w:rsidR="001065F6" w:rsidRDefault="00B27152">
      <w:pPr>
        <w:numPr>
          <w:ilvl w:val="0"/>
          <w:numId w:val="5"/>
        </w:numPr>
        <w:pBdr>
          <w:top w:val="nil"/>
          <w:left w:val="nil"/>
          <w:bottom w:val="nil"/>
          <w:right w:val="nil"/>
          <w:between w:val="nil"/>
        </w:pBdr>
      </w:pPr>
      <w:r>
        <w:rPr>
          <w:b/>
          <w:color w:val="000000"/>
        </w:rPr>
        <w:t>November 1</w:t>
      </w:r>
      <w:r>
        <w:rPr>
          <w:b/>
          <w:color w:val="000000"/>
        </w:rPr>
        <w:t>:</w:t>
      </w:r>
      <w:r>
        <w:rPr>
          <w:color w:val="000000"/>
        </w:rPr>
        <w:t xml:space="preserve"> SHAPE America Southern District Nominations are due via the online application.</w:t>
      </w:r>
    </w:p>
    <w:p w14:paraId="4DCFE944" w14:textId="0CC1A16F" w:rsidR="001065F6" w:rsidRDefault="008E1ABF">
      <w:pPr>
        <w:numPr>
          <w:ilvl w:val="0"/>
          <w:numId w:val="5"/>
        </w:numPr>
        <w:pBdr>
          <w:top w:val="nil"/>
          <w:left w:val="nil"/>
          <w:bottom w:val="nil"/>
          <w:right w:val="nil"/>
          <w:between w:val="nil"/>
        </w:pBdr>
      </w:pPr>
      <w:r>
        <w:rPr>
          <w:b/>
          <w:color w:val="000000"/>
        </w:rPr>
        <w:t>December 1:</w:t>
      </w:r>
      <w:r>
        <w:rPr>
          <w:color w:val="000000"/>
        </w:rPr>
        <w:t xml:space="preserve"> SHAPE America Southern District Application packets are due to the Awards Committee Chair.</w:t>
      </w:r>
    </w:p>
    <w:p w14:paraId="3C34BBAE" w14:textId="7B5AC6BC" w:rsidR="001065F6" w:rsidRDefault="008E1ABF">
      <w:pPr>
        <w:numPr>
          <w:ilvl w:val="0"/>
          <w:numId w:val="5"/>
        </w:numPr>
        <w:pBdr>
          <w:top w:val="nil"/>
          <w:left w:val="nil"/>
          <w:bottom w:val="nil"/>
          <w:right w:val="nil"/>
          <w:between w:val="nil"/>
        </w:pBdr>
      </w:pPr>
      <w:r>
        <w:rPr>
          <w:b/>
          <w:color w:val="000000"/>
        </w:rPr>
        <w:t>January 15:</w:t>
      </w:r>
      <w:r>
        <w:rPr>
          <w:color w:val="000000"/>
        </w:rPr>
        <w:t xml:space="preserve"> Deadline for the SHAPE America Southern District Award reviewers to submit scores.</w:t>
      </w:r>
    </w:p>
    <w:p w14:paraId="4E10E437" w14:textId="648708F7" w:rsidR="001065F6" w:rsidRDefault="00B27152">
      <w:pPr>
        <w:numPr>
          <w:ilvl w:val="0"/>
          <w:numId w:val="5"/>
        </w:numPr>
        <w:pBdr>
          <w:top w:val="nil"/>
          <w:left w:val="nil"/>
          <w:bottom w:val="nil"/>
          <w:right w:val="nil"/>
          <w:between w:val="nil"/>
        </w:pBdr>
      </w:pPr>
      <w:r>
        <w:rPr>
          <w:b/>
          <w:color w:val="000000"/>
        </w:rPr>
        <w:t xml:space="preserve">By </w:t>
      </w:r>
      <w:r w:rsidR="008E1ABF">
        <w:rPr>
          <w:b/>
          <w:color w:val="000000"/>
        </w:rPr>
        <w:t>January 31</w:t>
      </w:r>
      <w:r>
        <w:rPr>
          <w:color w:val="000000"/>
        </w:rPr>
        <w:t>: SHAPE America Southern District Applicants are notified of selections by SHAPE America Southern District.</w:t>
      </w:r>
    </w:p>
    <w:p w14:paraId="7910024B" w14:textId="77777777" w:rsidR="001065F6" w:rsidRDefault="00B27152">
      <w:pPr>
        <w:numPr>
          <w:ilvl w:val="0"/>
          <w:numId w:val="5"/>
        </w:numPr>
        <w:pBdr>
          <w:top w:val="nil"/>
          <w:left w:val="nil"/>
          <w:bottom w:val="nil"/>
          <w:right w:val="nil"/>
          <w:between w:val="nil"/>
        </w:pBdr>
      </w:pPr>
      <w:r>
        <w:rPr>
          <w:b/>
          <w:color w:val="000000"/>
        </w:rPr>
        <w:t>SHAPE America National Convention &amp; Expo</w:t>
      </w:r>
      <w:r>
        <w:rPr>
          <w:color w:val="000000"/>
        </w:rPr>
        <w:t>: Southern District Award Recipients are celebrated and announced at the Southern District Business Meeting.</w:t>
      </w:r>
    </w:p>
    <w:p w14:paraId="76350229" w14:textId="77777777" w:rsidR="001065F6" w:rsidRDefault="001065F6">
      <w:pPr>
        <w:rPr>
          <w:highlight w:val="yellow"/>
        </w:rPr>
      </w:pPr>
    </w:p>
    <w:p w14:paraId="6AA0D5F4" w14:textId="77777777" w:rsidR="001065F6" w:rsidRDefault="001065F6">
      <w:pPr>
        <w:rPr>
          <w:highlight w:val="yellow"/>
        </w:rPr>
      </w:pPr>
    </w:p>
    <w:p w14:paraId="373CE39B" w14:textId="77777777" w:rsidR="001065F6" w:rsidRDefault="00B27152">
      <w:pPr>
        <w:rPr>
          <w:b/>
        </w:rPr>
      </w:pPr>
      <w:r>
        <w:rPr>
          <w:b/>
        </w:rPr>
        <w:t>Review Process</w:t>
      </w:r>
    </w:p>
    <w:p w14:paraId="35F495B7" w14:textId="77777777" w:rsidR="001065F6" w:rsidRDefault="00B27152">
      <w:pPr>
        <w:rPr>
          <w:u w:val="single"/>
        </w:rPr>
      </w:pPr>
      <w:r>
        <w:rPr>
          <w:u w:val="single"/>
        </w:rPr>
        <w:t xml:space="preserve">Review Process for the </w:t>
      </w:r>
      <w:r>
        <w:rPr>
          <w:u w:val="single"/>
        </w:rPr>
        <w:t>SHAPE America Southern District Awards</w:t>
      </w:r>
    </w:p>
    <w:p w14:paraId="0320503F" w14:textId="77777777" w:rsidR="001065F6" w:rsidRDefault="00B27152">
      <w:r>
        <w:t>The SHAPE America Southern District will have a review committee comprised of SHAPE Southern District Award alumni, SHAPE America Southern District Leadership Council Members, retired teachers, college/university professors/faculty and health and physical education state/district leaders, and K-12 teachers. Review committees will have representation from various SHAPE America Southern Districts states and will not be solely made up of members from the same state. Review committee members will maintain stric</w:t>
      </w:r>
      <w:r>
        <w:t>t confidentiality throughout the entire review and selection process.</w:t>
      </w:r>
    </w:p>
    <w:p w14:paraId="09B32E4C" w14:textId="77777777" w:rsidR="001065F6" w:rsidRDefault="001065F6"/>
    <w:p w14:paraId="3A03CFEF" w14:textId="77777777" w:rsidR="001065F6" w:rsidRDefault="00B27152">
      <w:r>
        <w:t>The SHAPE Southern District award review process is outlined below:</w:t>
      </w:r>
    </w:p>
    <w:p w14:paraId="3F4CE8BE" w14:textId="77777777" w:rsidR="001065F6" w:rsidRDefault="00B27152">
      <w:pPr>
        <w:numPr>
          <w:ilvl w:val="0"/>
          <w:numId w:val="10"/>
        </w:numPr>
        <w:pBdr>
          <w:top w:val="nil"/>
          <w:left w:val="nil"/>
          <w:bottom w:val="nil"/>
          <w:right w:val="nil"/>
          <w:between w:val="nil"/>
        </w:pBdr>
      </w:pPr>
      <w:r>
        <w:rPr>
          <w:color w:val="000000"/>
        </w:rPr>
        <w:t xml:space="preserve">The SHAPE Southern District Award Nominees, upon notification of nomination by the Awards Committee Chair, will submit their award application packet to the Awards Committee chair via email. Incomplete awards application packets </w:t>
      </w:r>
      <w:r>
        <w:rPr>
          <w:i/>
          <w:color w:val="000000"/>
        </w:rPr>
        <w:t>will not</w:t>
      </w:r>
      <w:r>
        <w:rPr>
          <w:color w:val="000000"/>
        </w:rPr>
        <w:t xml:space="preserve"> be sent out to awards committee members.</w:t>
      </w:r>
    </w:p>
    <w:p w14:paraId="0489A548" w14:textId="77777777" w:rsidR="001065F6" w:rsidRDefault="00B27152">
      <w:pPr>
        <w:numPr>
          <w:ilvl w:val="0"/>
          <w:numId w:val="10"/>
        </w:numPr>
        <w:pBdr>
          <w:top w:val="nil"/>
          <w:left w:val="nil"/>
          <w:bottom w:val="nil"/>
          <w:right w:val="nil"/>
          <w:between w:val="nil"/>
        </w:pBdr>
      </w:pPr>
      <w:r>
        <w:rPr>
          <w:color w:val="000000"/>
        </w:rPr>
        <w:t>SHAPE America Southern District appoints one (1) review committee to review the four (4) different awards.</w:t>
      </w:r>
    </w:p>
    <w:p w14:paraId="2F966FFB" w14:textId="77777777" w:rsidR="001065F6" w:rsidRDefault="00B27152">
      <w:pPr>
        <w:numPr>
          <w:ilvl w:val="0"/>
          <w:numId w:val="5"/>
        </w:numPr>
        <w:pBdr>
          <w:top w:val="nil"/>
          <w:left w:val="nil"/>
          <w:bottom w:val="nil"/>
          <w:right w:val="nil"/>
          <w:between w:val="nil"/>
        </w:pBdr>
        <w:ind w:left="360"/>
      </w:pPr>
      <w:r>
        <w:rPr>
          <w:color w:val="000000"/>
        </w:rPr>
        <w:t>The Southern District Awards Chair and members from the Southern District Leadership Council will submit 5-10 recommendations of diverse professionals, as defined by gender, race, ethnic, and geographic location, to serve on the Southern District Award committee.</w:t>
      </w:r>
    </w:p>
    <w:p w14:paraId="3952CC32" w14:textId="2BA0261E" w:rsidR="001065F6" w:rsidRDefault="00B27152">
      <w:pPr>
        <w:numPr>
          <w:ilvl w:val="0"/>
          <w:numId w:val="5"/>
        </w:numPr>
        <w:pBdr>
          <w:top w:val="nil"/>
          <w:left w:val="nil"/>
          <w:bottom w:val="nil"/>
          <w:right w:val="nil"/>
          <w:between w:val="nil"/>
        </w:pBdr>
        <w:ind w:left="360"/>
      </w:pPr>
      <w:r>
        <w:rPr>
          <w:color w:val="000000"/>
        </w:rPr>
        <w:t>The review committees will include at least two (2) college/university professors/faculty and at least two (2) K-12 teachers</w:t>
      </w:r>
      <w:r w:rsidR="008E1ABF">
        <w:rPr>
          <w:color w:val="000000"/>
        </w:rPr>
        <w:t xml:space="preserve"> or administrators</w:t>
      </w:r>
      <w:r>
        <w:rPr>
          <w:color w:val="000000"/>
        </w:rPr>
        <w:t>.</w:t>
      </w:r>
    </w:p>
    <w:p w14:paraId="3870761A" w14:textId="77777777" w:rsidR="001065F6" w:rsidRDefault="00B27152">
      <w:pPr>
        <w:numPr>
          <w:ilvl w:val="0"/>
          <w:numId w:val="5"/>
        </w:numPr>
        <w:pBdr>
          <w:top w:val="nil"/>
          <w:left w:val="nil"/>
          <w:bottom w:val="nil"/>
          <w:right w:val="nil"/>
          <w:between w:val="nil"/>
        </w:pBdr>
        <w:ind w:left="360"/>
      </w:pPr>
      <w:r>
        <w:rPr>
          <w:color w:val="000000"/>
        </w:rPr>
        <w:t>SHAPE America Southern District Leadership Council will make final selections for the Award Committee and will add additional review committee members, if necessary.</w:t>
      </w:r>
    </w:p>
    <w:p w14:paraId="4D6F986A" w14:textId="7236DCDA" w:rsidR="001065F6" w:rsidRDefault="00B27152">
      <w:pPr>
        <w:numPr>
          <w:ilvl w:val="0"/>
          <w:numId w:val="5"/>
        </w:numPr>
        <w:pBdr>
          <w:top w:val="nil"/>
          <w:left w:val="nil"/>
          <w:bottom w:val="nil"/>
          <w:right w:val="nil"/>
          <w:between w:val="nil"/>
        </w:pBdr>
        <w:ind w:left="360"/>
      </w:pPr>
      <w:r>
        <w:rPr>
          <w:color w:val="000000"/>
        </w:rPr>
        <w:t>Each Southern District Award application will be reviewed blindl</w:t>
      </w:r>
      <w:r w:rsidR="00B90735">
        <w:rPr>
          <w:color w:val="000000"/>
        </w:rPr>
        <w:t>y</w:t>
      </w:r>
      <w:r>
        <w:rPr>
          <w:color w:val="000000"/>
        </w:rPr>
        <w:t xml:space="preserve">. Applicants are assigned a random number and identifying information is removed or blacked out to </w:t>
      </w:r>
      <w:r w:rsidR="00B90735">
        <w:rPr>
          <w:color w:val="000000"/>
        </w:rPr>
        <w:t xml:space="preserve">the greatest extent possible to </w:t>
      </w:r>
      <w:r>
        <w:rPr>
          <w:color w:val="000000"/>
        </w:rPr>
        <w:t>make the applicant anonymous to the reviewer. This will be done by the Awards Committee Chair.</w:t>
      </w:r>
    </w:p>
    <w:p w14:paraId="4D36F399" w14:textId="76203411" w:rsidR="001065F6" w:rsidRDefault="00B27152">
      <w:pPr>
        <w:numPr>
          <w:ilvl w:val="0"/>
          <w:numId w:val="5"/>
        </w:numPr>
        <w:pBdr>
          <w:top w:val="nil"/>
          <w:left w:val="nil"/>
          <w:bottom w:val="nil"/>
          <w:right w:val="nil"/>
          <w:between w:val="nil"/>
        </w:pBdr>
        <w:ind w:left="360"/>
      </w:pPr>
      <w:r>
        <w:rPr>
          <w:color w:val="000000"/>
        </w:rPr>
        <w:t xml:space="preserve">The Awards Committee Chair </w:t>
      </w:r>
      <w:r>
        <w:rPr>
          <w:i/>
          <w:color w:val="000000"/>
        </w:rPr>
        <w:t>does not</w:t>
      </w:r>
      <w:r>
        <w:rPr>
          <w:color w:val="000000"/>
        </w:rPr>
        <w:t xml:space="preserve"> review any of the applications</w:t>
      </w:r>
      <w:r w:rsidR="004A0AA2">
        <w:rPr>
          <w:color w:val="000000"/>
        </w:rPr>
        <w:t>, aside from making sure they meet eligibility requirements regarding years of membership in SHAPE America</w:t>
      </w:r>
      <w:r>
        <w:rPr>
          <w:color w:val="000000"/>
        </w:rPr>
        <w:t>. Additionally, review committee members do not have to be SHAPE America members but must be highly familiar with SHAPE America’s National Health Education Standards and National Standards and Grade-Level Outcomes for K-12 Physical Education and current position statements related to teaching health and physical education</w:t>
      </w:r>
    </w:p>
    <w:p w14:paraId="758CD9C2" w14:textId="77777777" w:rsidR="00B12342" w:rsidRDefault="00B12342" w:rsidP="00B12342">
      <w:pPr>
        <w:numPr>
          <w:ilvl w:val="0"/>
          <w:numId w:val="15"/>
        </w:numPr>
        <w:pBdr>
          <w:top w:val="nil"/>
          <w:left w:val="nil"/>
          <w:bottom w:val="nil"/>
          <w:right w:val="nil"/>
          <w:between w:val="nil"/>
        </w:pBdr>
      </w:pPr>
      <w:r>
        <w:rPr>
          <w:color w:val="000000"/>
        </w:rPr>
        <w:t>SHAPE America Southern District rubrics will be used to score each applicant. These rubrics can be found at the end of this document.</w:t>
      </w:r>
    </w:p>
    <w:p w14:paraId="6D3035ED" w14:textId="77777777" w:rsidR="00B12342" w:rsidRDefault="00B12342" w:rsidP="00B12342">
      <w:pPr>
        <w:numPr>
          <w:ilvl w:val="1"/>
          <w:numId w:val="15"/>
        </w:numPr>
        <w:pBdr>
          <w:top w:val="nil"/>
          <w:left w:val="nil"/>
          <w:bottom w:val="nil"/>
          <w:right w:val="nil"/>
          <w:between w:val="nil"/>
        </w:pBdr>
      </w:pPr>
      <w:r>
        <w:rPr>
          <w:color w:val="000000"/>
        </w:rPr>
        <w:t>SHAPE America Southern District will provide guidance to applicants on what is being scored and will share the rubrics publicly.</w:t>
      </w:r>
    </w:p>
    <w:p w14:paraId="6D91B902" w14:textId="77777777" w:rsidR="00B12342" w:rsidRDefault="00B12342" w:rsidP="00B12342">
      <w:pPr>
        <w:numPr>
          <w:ilvl w:val="1"/>
          <w:numId w:val="15"/>
        </w:numPr>
        <w:pBdr>
          <w:top w:val="nil"/>
          <w:left w:val="nil"/>
          <w:bottom w:val="nil"/>
          <w:right w:val="nil"/>
          <w:between w:val="nil"/>
        </w:pBdr>
      </w:pPr>
      <w:r>
        <w:rPr>
          <w:color w:val="000000"/>
        </w:rPr>
        <w:t>A minimum score must be met by an applicant to receive an award (see individual rubrics).</w:t>
      </w:r>
    </w:p>
    <w:p w14:paraId="13D930AC" w14:textId="1C146AD5" w:rsidR="001065F6" w:rsidRDefault="00B27152">
      <w:pPr>
        <w:numPr>
          <w:ilvl w:val="0"/>
          <w:numId w:val="15"/>
        </w:numPr>
        <w:pBdr>
          <w:top w:val="nil"/>
          <w:left w:val="nil"/>
          <w:bottom w:val="nil"/>
          <w:right w:val="nil"/>
          <w:between w:val="nil"/>
        </w:pBdr>
      </w:pPr>
      <w:r>
        <w:rPr>
          <w:color w:val="000000"/>
        </w:rPr>
        <w:t>SHAPE Southern District Awards Committee will submit their</w:t>
      </w:r>
      <w:r w:rsidR="00B12342">
        <w:rPr>
          <w:color w:val="000000"/>
        </w:rPr>
        <w:t xml:space="preserve"> scores, rubrics, and</w:t>
      </w:r>
      <w:r>
        <w:rPr>
          <w:color w:val="000000"/>
        </w:rPr>
        <w:t xml:space="preserve"> notes via email to the Award Committee Chair.</w:t>
      </w:r>
    </w:p>
    <w:p w14:paraId="0E2CEA57" w14:textId="6C57ABB3" w:rsidR="001065F6" w:rsidRDefault="00B27152">
      <w:pPr>
        <w:numPr>
          <w:ilvl w:val="0"/>
          <w:numId w:val="15"/>
        </w:numPr>
        <w:pBdr>
          <w:top w:val="nil"/>
          <w:left w:val="nil"/>
          <w:bottom w:val="nil"/>
          <w:right w:val="nil"/>
          <w:between w:val="nil"/>
        </w:pBdr>
      </w:pPr>
      <w:r>
        <w:rPr>
          <w:color w:val="000000"/>
        </w:rPr>
        <w:t>The SHAPE Southern District Award Committee Chair will</w:t>
      </w:r>
      <w:r w:rsidR="00B12342">
        <w:rPr>
          <w:color w:val="000000"/>
        </w:rPr>
        <w:t xml:space="preserve"> </w:t>
      </w:r>
      <w:r>
        <w:rPr>
          <w:color w:val="000000"/>
        </w:rPr>
        <w:t>then</w:t>
      </w:r>
      <w:r w:rsidR="00B12342">
        <w:rPr>
          <w:color w:val="000000"/>
        </w:rPr>
        <w:t xml:space="preserve"> place the rubric score for each award into a ranking </w:t>
      </w:r>
      <w:r>
        <w:rPr>
          <w:color w:val="000000"/>
        </w:rPr>
        <w:t>(1</w:t>
      </w:r>
      <w:r>
        <w:rPr>
          <w:color w:val="000000"/>
          <w:vertAlign w:val="superscript"/>
        </w:rPr>
        <w:t>st</w:t>
      </w:r>
      <w:r>
        <w:rPr>
          <w:color w:val="000000"/>
        </w:rPr>
        <w:t>, 2</w:t>
      </w:r>
      <w:r>
        <w:rPr>
          <w:color w:val="000000"/>
          <w:vertAlign w:val="superscript"/>
        </w:rPr>
        <w:t>nd</w:t>
      </w:r>
      <w:r>
        <w:rPr>
          <w:color w:val="000000"/>
        </w:rPr>
        <w:t>, 3</w:t>
      </w:r>
      <w:r>
        <w:rPr>
          <w:color w:val="000000"/>
          <w:vertAlign w:val="superscript"/>
        </w:rPr>
        <w:t>rd</w:t>
      </w:r>
      <w:r>
        <w:rPr>
          <w:color w:val="000000"/>
        </w:rPr>
        <w:t>, etc.) from each awards committee reviewer.</w:t>
      </w:r>
      <w:r w:rsidR="00B12342">
        <w:rPr>
          <w:color w:val="000000"/>
        </w:rPr>
        <w:t xml:space="preserve"> For example, if Applicant A scored the highest on the rubric for committee member one, they would be ranked 1</w:t>
      </w:r>
      <w:r w:rsidR="00B12342" w:rsidRPr="00B12342">
        <w:rPr>
          <w:color w:val="000000"/>
          <w:vertAlign w:val="superscript"/>
        </w:rPr>
        <w:t>st</w:t>
      </w:r>
      <w:r w:rsidR="00B12342">
        <w:rPr>
          <w:color w:val="000000"/>
          <w:vertAlign w:val="superscript"/>
        </w:rPr>
        <w:t xml:space="preserve"> </w:t>
      </w:r>
      <w:r w:rsidR="00B12342">
        <w:rPr>
          <w:color w:val="000000"/>
        </w:rPr>
        <w:t>for that committee member one. If committee member two had Applicant A as the second highest on their rubric, they would be ranked 2</w:t>
      </w:r>
      <w:r w:rsidR="00B12342" w:rsidRPr="00B12342">
        <w:rPr>
          <w:color w:val="000000"/>
          <w:vertAlign w:val="superscript"/>
        </w:rPr>
        <w:t>nd</w:t>
      </w:r>
      <w:r w:rsidR="00B12342">
        <w:rPr>
          <w:color w:val="000000"/>
        </w:rPr>
        <w:t xml:space="preserve">. </w:t>
      </w:r>
      <w:r>
        <w:rPr>
          <w:color w:val="000000"/>
        </w:rPr>
        <w:t xml:space="preserve"> The applicant with the lowest ranking when </w:t>
      </w:r>
      <w:r w:rsidR="00B12342">
        <w:rPr>
          <w:color w:val="000000"/>
        </w:rPr>
        <w:t xml:space="preserve">all committee members </w:t>
      </w:r>
      <w:r>
        <w:rPr>
          <w:color w:val="000000"/>
        </w:rPr>
        <w:t xml:space="preserve">added together will be selected as the recipient of the award. </w:t>
      </w:r>
      <w:r w:rsidR="00B12342">
        <w:rPr>
          <w:rFonts w:ascii="Calibri" w:hAnsi="Calibri" w:cs="Calibri"/>
          <w:color w:val="000000"/>
          <w:sz w:val="22"/>
          <w:szCs w:val="22"/>
        </w:rPr>
        <w:t>In the event of a tie</w:t>
      </w:r>
      <w:r>
        <w:rPr>
          <w:color w:val="000000"/>
        </w:rPr>
        <w:t xml:space="preserve">, </w:t>
      </w:r>
      <w:r w:rsidR="00B12342">
        <w:rPr>
          <w:color w:val="000000"/>
        </w:rPr>
        <w:t xml:space="preserve">the Awards Committee will rank each applicant based on the individual criteria on the rubric. Each applicant will be ranked on each </w:t>
      </w:r>
      <w:proofErr w:type="gramStart"/>
      <w:r w:rsidR="00B12342">
        <w:rPr>
          <w:color w:val="000000"/>
        </w:rPr>
        <w:t>criteria</w:t>
      </w:r>
      <w:proofErr w:type="gramEnd"/>
      <w:r w:rsidR="00B12342">
        <w:rPr>
          <w:color w:val="000000"/>
        </w:rPr>
        <w:t xml:space="preserve"> in comparison to the other applicants (1</w:t>
      </w:r>
      <w:r w:rsidR="00B12342" w:rsidRPr="002E3A95">
        <w:rPr>
          <w:color w:val="000000"/>
          <w:vertAlign w:val="superscript"/>
        </w:rPr>
        <w:t>st</w:t>
      </w:r>
      <w:r w:rsidR="00B12342">
        <w:rPr>
          <w:color w:val="000000"/>
        </w:rPr>
        <w:t>, 2</w:t>
      </w:r>
      <w:r w:rsidR="00B12342" w:rsidRPr="002E3A95">
        <w:rPr>
          <w:color w:val="000000"/>
          <w:vertAlign w:val="superscript"/>
        </w:rPr>
        <w:t>nd</w:t>
      </w:r>
      <w:r w:rsidR="00B12342">
        <w:rPr>
          <w:color w:val="000000"/>
        </w:rPr>
        <w:t>, 3</w:t>
      </w:r>
      <w:r w:rsidR="00B12342" w:rsidRPr="002E3A95">
        <w:rPr>
          <w:color w:val="000000"/>
          <w:vertAlign w:val="superscript"/>
        </w:rPr>
        <w:t>rd</w:t>
      </w:r>
      <w:r w:rsidR="00B12342">
        <w:rPr>
          <w:color w:val="000000"/>
        </w:rPr>
        <w:t xml:space="preserve">, etc.). </w:t>
      </w:r>
      <w:r>
        <w:rPr>
          <w:color w:val="000000"/>
        </w:rPr>
        <w:t>with the lowest score determining the award winner.</w:t>
      </w:r>
      <w:r w:rsidR="00B90735">
        <w:rPr>
          <w:color w:val="000000"/>
        </w:rPr>
        <w:t xml:space="preserve"> In the event there is still a tie, the SHAPE Southern District President will review the blinded applications and rank the candidates in each </w:t>
      </w:r>
      <w:proofErr w:type="gramStart"/>
      <w:r w:rsidR="00B90735">
        <w:rPr>
          <w:color w:val="000000"/>
        </w:rPr>
        <w:t>criteria</w:t>
      </w:r>
      <w:proofErr w:type="gramEnd"/>
      <w:r w:rsidR="00B90735">
        <w:rPr>
          <w:color w:val="000000"/>
        </w:rPr>
        <w:t xml:space="preserve"> with the lowest score determining the award winner.</w:t>
      </w:r>
    </w:p>
    <w:p w14:paraId="6C26B364" w14:textId="77777777" w:rsidR="001065F6" w:rsidRDefault="00B27152">
      <w:pPr>
        <w:numPr>
          <w:ilvl w:val="0"/>
          <w:numId w:val="15"/>
        </w:numPr>
        <w:pBdr>
          <w:top w:val="nil"/>
          <w:left w:val="nil"/>
          <w:bottom w:val="nil"/>
          <w:right w:val="nil"/>
          <w:between w:val="nil"/>
        </w:pBdr>
      </w:pPr>
      <w:r>
        <w:rPr>
          <w:color w:val="000000"/>
        </w:rPr>
        <w:lastRenderedPageBreak/>
        <w:t>The Awards Committee Chair will notify the SHAPE America Southern District President of the award selection. The Southern District President will then contact all Southern District Award applicants to notify them of their selection status.</w:t>
      </w:r>
    </w:p>
    <w:p w14:paraId="23BCEE7A" w14:textId="77777777" w:rsidR="001065F6" w:rsidRDefault="00B27152">
      <w:pPr>
        <w:numPr>
          <w:ilvl w:val="0"/>
          <w:numId w:val="15"/>
        </w:numPr>
        <w:pBdr>
          <w:top w:val="nil"/>
          <w:left w:val="nil"/>
          <w:bottom w:val="nil"/>
          <w:right w:val="nil"/>
          <w:between w:val="nil"/>
        </w:pBdr>
      </w:pPr>
      <w:r>
        <w:rPr>
          <w:color w:val="000000"/>
        </w:rPr>
        <w:t xml:space="preserve">After SHAPE America Southern District has notified all applicants, they may make public announcements regarding the winners. </w:t>
      </w:r>
    </w:p>
    <w:p w14:paraId="22158E6C" w14:textId="77777777" w:rsidR="001065F6" w:rsidRDefault="00B27152">
      <w:pPr>
        <w:numPr>
          <w:ilvl w:val="0"/>
          <w:numId w:val="15"/>
        </w:numPr>
        <w:pBdr>
          <w:top w:val="nil"/>
          <w:left w:val="nil"/>
          <w:bottom w:val="nil"/>
          <w:right w:val="nil"/>
          <w:between w:val="nil"/>
        </w:pBdr>
      </w:pPr>
      <w:r>
        <w:rPr>
          <w:color w:val="000000"/>
        </w:rPr>
        <w:t>The SHAPE America Southern District President will cc the Awards Committee Chair on the communication to the award recipients.</w:t>
      </w:r>
    </w:p>
    <w:p w14:paraId="7566522E" w14:textId="77777777" w:rsidR="00C422C0" w:rsidRDefault="00C422C0"/>
    <w:p w14:paraId="53D7CEB7" w14:textId="77777777" w:rsidR="00574D05" w:rsidRDefault="00574D05"/>
    <w:p w14:paraId="115E1D0F" w14:textId="77777777" w:rsidR="00B12342" w:rsidRDefault="00B12342"/>
    <w:p w14:paraId="6AE8ECF9" w14:textId="77777777" w:rsidR="00B12342" w:rsidRDefault="00B12342"/>
    <w:p w14:paraId="6AF2749C" w14:textId="77777777" w:rsidR="00B12342" w:rsidRDefault="00B12342"/>
    <w:p w14:paraId="61363C17" w14:textId="77777777" w:rsidR="00B12342" w:rsidRDefault="00B12342"/>
    <w:p w14:paraId="7E317BEF" w14:textId="77777777" w:rsidR="00B12342" w:rsidRDefault="00B12342"/>
    <w:p w14:paraId="1D13974F" w14:textId="77777777" w:rsidR="00B12342" w:rsidRDefault="00B12342"/>
    <w:p w14:paraId="0D758895" w14:textId="77777777" w:rsidR="00B12342" w:rsidRDefault="00B12342"/>
    <w:p w14:paraId="76C893CD" w14:textId="77777777" w:rsidR="00B12342" w:rsidRDefault="00B12342"/>
    <w:p w14:paraId="783EF0ED" w14:textId="77777777" w:rsidR="00B12342" w:rsidRDefault="00B12342"/>
    <w:p w14:paraId="1CF6C1A9" w14:textId="77777777" w:rsidR="00B12342" w:rsidRDefault="00B12342"/>
    <w:p w14:paraId="077E83C8" w14:textId="77777777" w:rsidR="00B12342" w:rsidRDefault="00B12342"/>
    <w:p w14:paraId="53DBAFE5" w14:textId="77777777" w:rsidR="00B12342" w:rsidRDefault="00B12342"/>
    <w:p w14:paraId="163913F3" w14:textId="77777777" w:rsidR="00B12342" w:rsidRDefault="00B12342"/>
    <w:p w14:paraId="0A3D053E" w14:textId="77777777" w:rsidR="00B12342" w:rsidRDefault="00B12342"/>
    <w:p w14:paraId="0A9C7F0B" w14:textId="77777777" w:rsidR="00B12342" w:rsidRDefault="00B12342"/>
    <w:p w14:paraId="2E9E719B" w14:textId="77777777" w:rsidR="00B12342" w:rsidRDefault="00B12342"/>
    <w:p w14:paraId="3483A5C8" w14:textId="77777777" w:rsidR="00B12342" w:rsidRDefault="00B12342"/>
    <w:p w14:paraId="5889B907" w14:textId="77777777" w:rsidR="00B12342" w:rsidRDefault="00B12342"/>
    <w:p w14:paraId="3A4AD605" w14:textId="77777777" w:rsidR="00B12342" w:rsidRDefault="00B12342"/>
    <w:p w14:paraId="2397EDAE" w14:textId="77777777" w:rsidR="00B12342" w:rsidRDefault="00B12342"/>
    <w:p w14:paraId="28E054BE" w14:textId="77777777" w:rsidR="00B12342" w:rsidRDefault="00B12342"/>
    <w:p w14:paraId="784FC9D5" w14:textId="77777777" w:rsidR="00B12342" w:rsidRDefault="00B12342"/>
    <w:p w14:paraId="78CB0808" w14:textId="77777777" w:rsidR="00B12342" w:rsidRDefault="00B12342"/>
    <w:p w14:paraId="3FE329EC" w14:textId="77777777" w:rsidR="00B12342" w:rsidRDefault="00B12342"/>
    <w:p w14:paraId="17014124" w14:textId="77777777" w:rsidR="00B12342" w:rsidRDefault="00B12342"/>
    <w:p w14:paraId="1DF5A679" w14:textId="77777777" w:rsidR="00B12342" w:rsidRDefault="00B12342"/>
    <w:p w14:paraId="4789A666" w14:textId="77777777" w:rsidR="00B12342" w:rsidRDefault="00B12342"/>
    <w:p w14:paraId="43B92E06" w14:textId="77777777" w:rsidR="00B12342" w:rsidRDefault="00B12342"/>
    <w:p w14:paraId="2C4C8D7E" w14:textId="77777777" w:rsidR="00B12342" w:rsidRDefault="00B12342"/>
    <w:p w14:paraId="2A1CC2A8" w14:textId="77777777" w:rsidR="00B12342" w:rsidRDefault="00B12342"/>
    <w:p w14:paraId="26494157" w14:textId="77777777" w:rsidR="00B12342" w:rsidRDefault="00B12342"/>
    <w:p w14:paraId="6DE3B0A7" w14:textId="77777777" w:rsidR="00B12342" w:rsidRDefault="00B12342"/>
    <w:p w14:paraId="4D3B9EE5" w14:textId="77777777" w:rsidR="00B12342" w:rsidRDefault="00B12342"/>
    <w:p w14:paraId="2CD23FC2" w14:textId="77777777" w:rsidR="00B12342" w:rsidRDefault="00B12342"/>
    <w:p w14:paraId="40529A6C" w14:textId="77777777" w:rsidR="00B90735" w:rsidRDefault="00B90735"/>
    <w:p w14:paraId="1893FA68" w14:textId="77777777" w:rsidR="00B12342" w:rsidRDefault="00B12342"/>
    <w:p w14:paraId="3820A934" w14:textId="77777777" w:rsidR="001065F6" w:rsidRDefault="001065F6"/>
    <w:p w14:paraId="5807F520" w14:textId="4E01755B" w:rsidR="001065F6" w:rsidRDefault="00B27152">
      <w:pPr>
        <w:jc w:val="center"/>
        <w:rPr>
          <w:b/>
        </w:rPr>
      </w:pPr>
      <w:r>
        <w:rPr>
          <w:b/>
        </w:rPr>
        <w:lastRenderedPageBreak/>
        <w:t xml:space="preserve">SHAPE Southern District College/University Educator Preparation Award </w:t>
      </w:r>
      <w:r w:rsidR="00B12342">
        <w:rPr>
          <w:b/>
        </w:rPr>
        <w:t>Rubric</w:t>
      </w:r>
    </w:p>
    <w:p w14:paraId="4453A02C" w14:textId="77777777" w:rsidR="001065F6" w:rsidRDefault="001065F6">
      <w:pPr>
        <w:rPr>
          <w:b/>
        </w:rPr>
      </w:pPr>
    </w:p>
    <w:p w14:paraId="57347FC4" w14:textId="77777777" w:rsidR="001065F6" w:rsidRDefault="00B27152">
      <w:pPr>
        <w:rPr>
          <w:b/>
        </w:rPr>
      </w:pPr>
      <w:r>
        <w:rPr>
          <w:b/>
        </w:rPr>
        <w:t>Applicant ID:</w:t>
      </w:r>
    </w:p>
    <w:p w14:paraId="14165C7F" w14:textId="77777777" w:rsidR="001065F6" w:rsidRDefault="001065F6">
      <w:pPr>
        <w:rPr>
          <w:b/>
        </w:rPr>
      </w:pPr>
    </w:p>
    <w:p w14:paraId="499A2810" w14:textId="3A2F5EF1" w:rsidR="00B12342" w:rsidRDefault="00B12342" w:rsidP="00B12342">
      <w:r>
        <w:t xml:space="preserve">This 4-point Likert Scale will be utilized by reviewers to score the following five (5) criteria. When reviewing the criteria CVs, letters of recommendation, and one page description of how the applicant meets the criteria, assessors should feel confident that the applicant has been able to clearly articulate their ideas concisely and effectively, leaving little room for the assessor’s need to infer the concept the applicant is attempting to convey. </w:t>
      </w:r>
    </w:p>
    <w:p w14:paraId="39FFC4CE" w14:textId="77777777" w:rsidR="00B12342" w:rsidRDefault="00B12342" w:rsidP="00B12342"/>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B12342" w:rsidRPr="00B12342" w14:paraId="0C5A9F3B" w14:textId="77777777" w:rsidTr="002E3A95">
        <w:tc>
          <w:tcPr>
            <w:tcW w:w="2337" w:type="dxa"/>
          </w:tcPr>
          <w:p w14:paraId="242DE842" w14:textId="77777777" w:rsidR="00B12342" w:rsidRPr="00B12342" w:rsidRDefault="00B12342" w:rsidP="002E3A95">
            <w:pPr>
              <w:rPr>
                <w:sz w:val="20"/>
                <w:szCs w:val="20"/>
              </w:rPr>
            </w:pPr>
            <w:r w:rsidRPr="00B12342">
              <w:rPr>
                <w:sz w:val="20"/>
                <w:szCs w:val="20"/>
              </w:rPr>
              <w:t>Exceptional</w:t>
            </w:r>
          </w:p>
          <w:p w14:paraId="1033E227" w14:textId="77777777" w:rsidR="00B12342" w:rsidRPr="00B12342" w:rsidRDefault="00B12342" w:rsidP="002E3A95">
            <w:pPr>
              <w:rPr>
                <w:sz w:val="20"/>
                <w:szCs w:val="20"/>
              </w:rPr>
            </w:pPr>
            <w:r w:rsidRPr="00B12342">
              <w:rPr>
                <w:sz w:val="20"/>
                <w:szCs w:val="20"/>
              </w:rPr>
              <w:t>4 Points</w:t>
            </w:r>
          </w:p>
        </w:tc>
        <w:tc>
          <w:tcPr>
            <w:tcW w:w="2337" w:type="dxa"/>
          </w:tcPr>
          <w:p w14:paraId="3177B228" w14:textId="77777777" w:rsidR="00B12342" w:rsidRPr="00B12342" w:rsidRDefault="00B12342" w:rsidP="002E3A95">
            <w:pPr>
              <w:rPr>
                <w:sz w:val="20"/>
                <w:szCs w:val="20"/>
              </w:rPr>
            </w:pPr>
            <w:r w:rsidRPr="00B12342">
              <w:rPr>
                <w:sz w:val="20"/>
                <w:szCs w:val="20"/>
              </w:rPr>
              <w:t>Good</w:t>
            </w:r>
          </w:p>
          <w:p w14:paraId="57FA8704" w14:textId="77777777" w:rsidR="00B12342" w:rsidRPr="00B12342" w:rsidRDefault="00B12342" w:rsidP="002E3A95">
            <w:pPr>
              <w:rPr>
                <w:sz w:val="20"/>
                <w:szCs w:val="20"/>
              </w:rPr>
            </w:pPr>
            <w:r w:rsidRPr="00B12342">
              <w:rPr>
                <w:sz w:val="20"/>
                <w:szCs w:val="20"/>
              </w:rPr>
              <w:t>3 Points</w:t>
            </w:r>
          </w:p>
        </w:tc>
        <w:tc>
          <w:tcPr>
            <w:tcW w:w="2338" w:type="dxa"/>
          </w:tcPr>
          <w:p w14:paraId="411A802A" w14:textId="77777777" w:rsidR="00B12342" w:rsidRPr="00B12342" w:rsidRDefault="00B12342" w:rsidP="002E3A95">
            <w:pPr>
              <w:rPr>
                <w:sz w:val="20"/>
                <w:szCs w:val="20"/>
              </w:rPr>
            </w:pPr>
            <w:r w:rsidRPr="00B12342">
              <w:rPr>
                <w:sz w:val="20"/>
                <w:szCs w:val="20"/>
              </w:rPr>
              <w:t>Average</w:t>
            </w:r>
          </w:p>
          <w:p w14:paraId="30B3B1B0" w14:textId="77777777" w:rsidR="00B12342" w:rsidRPr="00B12342" w:rsidRDefault="00B12342" w:rsidP="002E3A95">
            <w:pPr>
              <w:rPr>
                <w:sz w:val="20"/>
                <w:szCs w:val="20"/>
              </w:rPr>
            </w:pPr>
            <w:r w:rsidRPr="00B12342">
              <w:rPr>
                <w:sz w:val="20"/>
                <w:szCs w:val="20"/>
              </w:rPr>
              <w:t>2 Points</w:t>
            </w:r>
          </w:p>
        </w:tc>
        <w:tc>
          <w:tcPr>
            <w:tcW w:w="2338" w:type="dxa"/>
          </w:tcPr>
          <w:p w14:paraId="78B46C06" w14:textId="77777777" w:rsidR="00B12342" w:rsidRPr="00B12342" w:rsidRDefault="00B12342" w:rsidP="002E3A95">
            <w:pPr>
              <w:rPr>
                <w:sz w:val="20"/>
                <w:szCs w:val="20"/>
              </w:rPr>
            </w:pPr>
            <w:r w:rsidRPr="00B12342">
              <w:rPr>
                <w:sz w:val="20"/>
                <w:szCs w:val="20"/>
              </w:rPr>
              <w:t>Minimal</w:t>
            </w:r>
          </w:p>
          <w:p w14:paraId="3CA12022" w14:textId="77777777" w:rsidR="00B12342" w:rsidRPr="00B12342" w:rsidRDefault="00B12342" w:rsidP="002E3A95">
            <w:pPr>
              <w:rPr>
                <w:sz w:val="20"/>
                <w:szCs w:val="20"/>
              </w:rPr>
            </w:pPr>
            <w:r w:rsidRPr="00B12342">
              <w:rPr>
                <w:sz w:val="20"/>
                <w:szCs w:val="20"/>
              </w:rPr>
              <w:t>1 Point</w:t>
            </w:r>
          </w:p>
        </w:tc>
      </w:tr>
      <w:tr w:rsidR="00B12342" w:rsidRPr="00B12342" w14:paraId="5460C216" w14:textId="77777777" w:rsidTr="002E3A95">
        <w:tc>
          <w:tcPr>
            <w:tcW w:w="2337" w:type="dxa"/>
          </w:tcPr>
          <w:p w14:paraId="0B9B5CF9" w14:textId="77777777" w:rsidR="00B12342" w:rsidRPr="00B12342" w:rsidRDefault="00B12342" w:rsidP="002E3A95">
            <w:pPr>
              <w:rPr>
                <w:sz w:val="20"/>
                <w:szCs w:val="20"/>
              </w:rPr>
            </w:pPr>
            <w:r w:rsidRPr="00B12342">
              <w:rPr>
                <w:sz w:val="20"/>
                <w:szCs w:val="20"/>
              </w:rPr>
              <w:t>The candidate has presented relevant, detailed, concrete evidence which clearly, convincingly, and thoroughly responds to each component of the stated criteria.</w:t>
            </w:r>
          </w:p>
        </w:tc>
        <w:tc>
          <w:tcPr>
            <w:tcW w:w="2337" w:type="dxa"/>
          </w:tcPr>
          <w:p w14:paraId="624A7B52" w14:textId="77777777" w:rsidR="00B12342" w:rsidRPr="00B12342" w:rsidRDefault="00B12342" w:rsidP="002E3A95">
            <w:pPr>
              <w:rPr>
                <w:sz w:val="20"/>
                <w:szCs w:val="20"/>
              </w:rPr>
            </w:pPr>
            <w:r w:rsidRPr="00B12342">
              <w:rPr>
                <w:sz w:val="20"/>
                <w:szCs w:val="20"/>
              </w:rPr>
              <w:t xml:space="preserve">The candidate has presented specific evidence which clearly and consistently addresses </w:t>
            </w:r>
            <w:proofErr w:type="gramStart"/>
            <w:r w:rsidRPr="00B12342">
              <w:rPr>
                <w:sz w:val="20"/>
                <w:szCs w:val="20"/>
              </w:rPr>
              <w:t>the majority of</w:t>
            </w:r>
            <w:proofErr w:type="gramEnd"/>
            <w:r w:rsidRPr="00B12342">
              <w:rPr>
                <w:sz w:val="20"/>
                <w:szCs w:val="20"/>
              </w:rPr>
              <w:t xml:space="preserve"> the targeted criteria.</w:t>
            </w:r>
          </w:p>
        </w:tc>
        <w:tc>
          <w:tcPr>
            <w:tcW w:w="2338" w:type="dxa"/>
          </w:tcPr>
          <w:p w14:paraId="5E69E1D6" w14:textId="77777777" w:rsidR="00B12342" w:rsidRPr="00B12342" w:rsidRDefault="00B12342" w:rsidP="002E3A95">
            <w:pPr>
              <w:rPr>
                <w:sz w:val="20"/>
                <w:szCs w:val="20"/>
              </w:rPr>
            </w:pPr>
            <w:r w:rsidRPr="00B12342">
              <w:rPr>
                <w:sz w:val="20"/>
                <w:szCs w:val="20"/>
              </w:rPr>
              <w:t xml:space="preserve">The candidate has presented partial evidence to address parts of the stated criteria OR the evidence does not clearly, consistently, or convincingly address </w:t>
            </w:r>
            <w:proofErr w:type="gramStart"/>
            <w:r w:rsidRPr="00B12342">
              <w:rPr>
                <w:sz w:val="20"/>
                <w:szCs w:val="20"/>
              </w:rPr>
              <w:t>all of</w:t>
            </w:r>
            <w:proofErr w:type="gramEnd"/>
            <w:r w:rsidRPr="00B12342">
              <w:rPr>
                <w:sz w:val="20"/>
                <w:szCs w:val="20"/>
              </w:rPr>
              <w:t xml:space="preserve"> the components of the targeted criteria.</w:t>
            </w:r>
          </w:p>
        </w:tc>
        <w:tc>
          <w:tcPr>
            <w:tcW w:w="2338" w:type="dxa"/>
          </w:tcPr>
          <w:p w14:paraId="1F09C1E9" w14:textId="77777777" w:rsidR="00B12342" w:rsidRPr="00B12342" w:rsidRDefault="00B12342" w:rsidP="002E3A95">
            <w:pPr>
              <w:rPr>
                <w:sz w:val="20"/>
                <w:szCs w:val="20"/>
              </w:rPr>
            </w:pPr>
            <w:r w:rsidRPr="00B12342">
              <w:rPr>
                <w:sz w:val="20"/>
                <w:szCs w:val="20"/>
              </w:rPr>
              <w:t xml:space="preserve">The candidate has presented minimal or irrelevant evidence, which does not clearly or convincingly address the stated criteria. AND/OR has substantially omitted portions of the criteria.  </w:t>
            </w:r>
          </w:p>
        </w:tc>
      </w:tr>
    </w:tbl>
    <w:p w14:paraId="0CD755C0" w14:textId="77777777" w:rsidR="001065F6" w:rsidRDefault="001065F6"/>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005"/>
      </w:tblGrid>
      <w:tr w:rsidR="001065F6" w14:paraId="267C6E3C" w14:textId="77777777">
        <w:tc>
          <w:tcPr>
            <w:tcW w:w="1345" w:type="dxa"/>
            <w:shd w:val="clear" w:color="auto" w:fill="D0CECE"/>
          </w:tcPr>
          <w:p w14:paraId="3C016551" w14:textId="012F33DF" w:rsidR="001065F6" w:rsidRDefault="00F2263F">
            <w:pPr>
              <w:jc w:val="center"/>
            </w:pPr>
            <w:r>
              <w:t>Rank</w:t>
            </w:r>
          </w:p>
        </w:tc>
        <w:tc>
          <w:tcPr>
            <w:tcW w:w="8005" w:type="dxa"/>
            <w:shd w:val="clear" w:color="auto" w:fill="D0CECE"/>
          </w:tcPr>
          <w:p w14:paraId="1C98A19B" w14:textId="77777777" w:rsidR="001065F6" w:rsidRDefault="00B27152">
            <w:pPr>
              <w:jc w:val="center"/>
            </w:pPr>
            <w:r>
              <w:t>Criteria</w:t>
            </w:r>
          </w:p>
        </w:tc>
      </w:tr>
      <w:tr w:rsidR="001065F6" w14:paraId="20270D71" w14:textId="77777777">
        <w:tc>
          <w:tcPr>
            <w:tcW w:w="1345" w:type="dxa"/>
          </w:tcPr>
          <w:p w14:paraId="034CF81D" w14:textId="77777777" w:rsidR="001065F6" w:rsidRDefault="001065F6"/>
        </w:tc>
        <w:tc>
          <w:tcPr>
            <w:tcW w:w="8005" w:type="dxa"/>
          </w:tcPr>
          <w:p w14:paraId="3AD727FC" w14:textId="0AE5B0BB" w:rsidR="001065F6" w:rsidRDefault="00B27152">
            <w:pPr>
              <w:pBdr>
                <w:top w:val="nil"/>
                <w:left w:val="nil"/>
                <w:bottom w:val="nil"/>
                <w:right w:val="nil"/>
                <w:between w:val="nil"/>
              </w:pBdr>
              <w:shd w:val="clear" w:color="auto" w:fill="FFFFFF"/>
              <w:rPr>
                <w:color w:val="000000"/>
              </w:rPr>
            </w:pPr>
            <w:r>
              <w:rPr>
                <w:b/>
                <w:color w:val="000000"/>
                <w:u w:val="single"/>
              </w:rPr>
              <w:t xml:space="preserve">Criterion </w:t>
            </w:r>
            <w:r w:rsidR="00F2263F">
              <w:rPr>
                <w:b/>
                <w:color w:val="000000"/>
                <w:u w:val="single"/>
              </w:rPr>
              <w:t>1</w:t>
            </w:r>
            <w:r>
              <w:rPr>
                <w:b/>
                <w:color w:val="000000"/>
                <w:u w:val="single"/>
              </w:rPr>
              <w:t>: Positions of Leadership</w:t>
            </w:r>
            <w:r>
              <w:rPr>
                <w:color w:val="000000"/>
              </w:rPr>
              <w:t xml:space="preserve">: Has served in positions of leadership in developing and implementing or directing/coordinating effective health/physical education/ adapted physical </w:t>
            </w:r>
            <w:r>
              <w:rPr>
                <w:color w:val="000000"/>
              </w:rPr>
              <w:t>education/dance promotion programs.</w:t>
            </w:r>
          </w:p>
          <w:p w14:paraId="6B25B1E8" w14:textId="77777777" w:rsidR="001065F6" w:rsidRDefault="001065F6">
            <w:pPr>
              <w:pBdr>
                <w:top w:val="nil"/>
                <w:left w:val="nil"/>
                <w:bottom w:val="nil"/>
                <w:right w:val="nil"/>
                <w:between w:val="nil"/>
              </w:pBdr>
              <w:rPr>
                <w:color w:val="000000"/>
              </w:rPr>
            </w:pPr>
          </w:p>
        </w:tc>
      </w:tr>
      <w:tr w:rsidR="001065F6" w14:paraId="43215B36" w14:textId="77777777">
        <w:tc>
          <w:tcPr>
            <w:tcW w:w="1345" w:type="dxa"/>
          </w:tcPr>
          <w:p w14:paraId="153B5AC8" w14:textId="77777777" w:rsidR="001065F6" w:rsidRDefault="001065F6"/>
        </w:tc>
        <w:tc>
          <w:tcPr>
            <w:tcW w:w="8005" w:type="dxa"/>
          </w:tcPr>
          <w:p w14:paraId="21165D03" w14:textId="28B9AAB0" w:rsidR="001065F6" w:rsidRDefault="00B27152">
            <w:pPr>
              <w:rPr>
                <w:b/>
                <w:u w:val="single"/>
              </w:rPr>
            </w:pPr>
            <w:r>
              <w:rPr>
                <w:b/>
                <w:color w:val="000000"/>
                <w:u w:val="single"/>
              </w:rPr>
              <w:t>Criterion</w:t>
            </w:r>
            <w:r>
              <w:rPr>
                <w:b/>
                <w:u w:val="single"/>
              </w:rPr>
              <w:t xml:space="preserve"> </w:t>
            </w:r>
            <w:r w:rsidR="00F2263F">
              <w:rPr>
                <w:b/>
                <w:u w:val="single"/>
              </w:rPr>
              <w:t>2</w:t>
            </w:r>
            <w:r>
              <w:rPr>
                <w:b/>
                <w:u w:val="single"/>
              </w:rPr>
              <w:t>: Teaching Effectiveness:</w:t>
            </w:r>
            <w:r>
              <w:rPr>
                <w:b/>
              </w:rPr>
              <w:t xml:space="preserve"> </w:t>
            </w:r>
            <w:r>
              <w:t>Applicant has a</w:t>
            </w:r>
            <w:r>
              <w:rPr>
                <w:color w:val="000000"/>
              </w:rPr>
              <w:t xml:space="preserve"> record of outstanding teaching effectiveness in and out of the classroom (including mentoring undergraduate or graduate students). This could a pedagogical approach that is new, creative, or innovative but still intellectually rigorous.</w:t>
            </w:r>
          </w:p>
          <w:p w14:paraId="71FAF1F6" w14:textId="77777777" w:rsidR="001065F6" w:rsidRDefault="001065F6"/>
        </w:tc>
      </w:tr>
      <w:tr w:rsidR="001065F6" w14:paraId="5CF0973F" w14:textId="77777777">
        <w:tc>
          <w:tcPr>
            <w:tcW w:w="1345" w:type="dxa"/>
          </w:tcPr>
          <w:p w14:paraId="71B4EF38" w14:textId="77777777" w:rsidR="001065F6" w:rsidRDefault="001065F6"/>
        </w:tc>
        <w:tc>
          <w:tcPr>
            <w:tcW w:w="8005" w:type="dxa"/>
          </w:tcPr>
          <w:p w14:paraId="454A37EC" w14:textId="75D5DC1E" w:rsidR="001065F6" w:rsidRDefault="00B27152">
            <w:pPr>
              <w:pBdr>
                <w:top w:val="nil"/>
                <w:left w:val="nil"/>
                <w:bottom w:val="nil"/>
                <w:right w:val="nil"/>
                <w:between w:val="nil"/>
              </w:pBdr>
              <w:rPr>
                <w:b/>
                <w:color w:val="000000"/>
              </w:rPr>
            </w:pPr>
            <w:r>
              <w:rPr>
                <w:b/>
                <w:color w:val="000000"/>
                <w:u w:val="single"/>
              </w:rPr>
              <w:t xml:space="preserve">Criterion </w:t>
            </w:r>
            <w:r w:rsidR="00F2263F">
              <w:rPr>
                <w:b/>
                <w:color w:val="000000"/>
                <w:u w:val="single"/>
              </w:rPr>
              <w:t>3</w:t>
            </w:r>
            <w:r>
              <w:rPr>
                <w:b/>
                <w:color w:val="000000"/>
                <w:u w:val="single"/>
              </w:rPr>
              <w:t>: Meritorious Service:</w:t>
            </w:r>
            <w:r>
              <w:rPr>
                <w:b/>
                <w:color w:val="000000"/>
              </w:rPr>
              <w:t xml:space="preserve"> </w:t>
            </w:r>
            <w:r>
              <w:rPr>
                <w:color w:val="000000"/>
              </w:rPr>
              <w:t>Meritorious service through involvement at the local, state, district, or national level or at the school or community level.</w:t>
            </w:r>
          </w:p>
          <w:p w14:paraId="4B5026E2" w14:textId="77777777" w:rsidR="001065F6" w:rsidRDefault="001065F6">
            <w:pPr>
              <w:pBdr>
                <w:top w:val="nil"/>
                <w:left w:val="nil"/>
                <w:bottom w:val="nil"/>
                <w:right w:val="nil"/>
                <w:between w:val="nil"/>
              </w:pBdr>
              <w:rPr>
                <w:b/>
                <w:color w:val="000000"/>
              </w:rPr>
            </w:pPr>
          </w:p>
        </w:tc>
      </w:tr>
      <w:tr w:rsidR="001065F6" w14:paraId="1057F5B1" w14:textId="77777777">
        <w:tc>
          <w:tcPr>
            <w:tcW w:w="1345" w:type="dxa"/>
          </w:tcPr>
          <w:p w14:paraId="14E7425A" w14:textId="77777777" w:rsidR="001065F6" w:rsidRDefault="001065F6"/>
        </w:tc>
        <w:tc>
          <w:tcPr>
            <w:tcW w:w="8005" w:type="dxa"/>
          </w:tcPr>
          <w:p w14:paraId="06E930D8" w14:textId="286A599B" w:rsidR="001065F6" w:rsidRDefault="00B27152">
            <w:pPr>
              <w:pBdr>
                <w:top w:val="nil"/>
                <w:left w:val="nil"/>
                <w:bottom w:val="nil"/>
                <w:right w:val="nil"/>
                <w:between w:val="nil"/>
              </w:pBdr>
              <w:rPr>
                <w:color w:val="000000"/>
              </w:rPr>
            </w:pPr>
            <w:r>
              <w:rPr>
                <w:b/>
                <w:color w:val="000000"/>
                <w:u w:val="single"/>
              </w:rPr>
              <w:t xml:space="preserve">Criterion </w:t>
            </w:r>
            <w:r w:rsidR="00F2263F">
              <w:rPr>
                <w:b/>
                <w:color w:val="000000"/>
                <w:u w:val="single"/>
              </w:rPr>
              <w:t>4</w:t>
            </w:r>
            <w:r>
              <w:rPr>
                <w:b/>
                <w:color w:val="000000"/>
                <w:u w:val="single"/>
              </w:rPr>
              <w:t>: SHAPE America Leadership Service:</w:t>
            </w:r>
            <w:r>
              <w:rPr>
                <w:b/>
                <w:color w:val="000000"/>
              </w:rPr>
              <w:t xml:space="preserve"> </w:t>
            </w:r>
            <w:r>
              <w:rPr>
                <w:color w:val="000000"/>
              </w:rPr>
              <w:t>Service within a SHAPE America structure or other professional organizations at the state, district, or national level as an officer or committee member.</w:t>
            </w:r>
          </w:p>
          <w:p w14:paraId="3B038026" w14:textId="77777777" w:rsidR="001065F6" w:rsidRDefault="001065F6">
            <w:pPr>
              <w:rPr>
                <w:b/>
              </w:rPr>
            </w:pPr>
          </w:p>
        </w:tc>
      </w:tr>
      <w:tr w:rsidR="001065F6" w14:paraId="0DEEB44B" w14:textId="77777777">
        <w:tc>
          <w:tcPr>
            <w:tcW w:w="1345" w:type="dxa"/>
          </w:tcPr>
          <w:p w14:paraId="19795082" w14:textId="77777777" w:rsidR="001065F6" w:rsidRDefault="001065F6"/>
        </w:tc>
        <w:tc>
          <w:tcPr>
            <w:tcW w:w="8005" w:type="dxa"/>
          </w:tcPr>
          <w:p w14:paraId="5E125075" w14:textId="12FC645B" w:rsidR="001065F6" w:rsidRDefault="00B27152">
            <w:pPr>
              <w:pBdr>
                <w:top w:val="nil"/>
                <w:left w:val="nil"/>
                <w:bottom w:val="nil"/>
                <w:right w:val="nil"/>
                <w:between w:val="nil"/>
              </w:pBdr>
              <w:rPr>
                <w:b/>
                <w:color w:val="000000"/>
                <w:u w:val="single"/>
              </w:rPr>
            </w:pPr>
            <w:r>
              <w:rPr>
                <w:b/>
                <w:color w:val="000000"/>
                <w:u w:val="single"/>
              </w:rPr>
              <w:t xml:space="preserve">Criterion </w:t>
            </w:r>
            <w:r w:rsidR="00F2263F">
              <w:rPr>
                <w:b/>
                <w:color w:val="000000"/>
                <w:u w:val="single"/>
              </w:rPr>
              <w:t>5</w:t>
            </w:r>
            <w:r>
              <w:rPr>
                <w:b/>
                <w:color w:val="000000"/>
                <w:u w:val="single"/>
              </w:rPr>
              <w:t xml:space="preserve">: Other Leadership and Service: </w:t>
            </w:r>
            <w:r>
              <w:rPr>
                <w:color w:val="000000"/>
              </w:rPr>
              <w:t>Evidence of other leadership and service to the profession through teaching, publications, presentations, funded research or programs, special projects, or health-related activities.</w:t>
            </w:r>
          </w:p>
          <w:p w14:paraId="7FA59269" w14:textId="77777777" w:rsidR="001065F6" w:rsidRDefault="001065F6">
            <w:pPr>
              <w:pBdr>
                <w:top w:val="nil"/>
                <w:left w:val="nil"/>
                <w:bottom w:val="nil"/>
                <w:right w:val="nil"/>
                <w:between w:val="nil"/>
              </w:pBdr>
              <w:rPr>
                <w:b/>
                <w:color w:val="000000"/>
                <w:u w:val="single"/>
              </w:rPr>
            </w:pPr>
          </w:p>
        </w:tc>
      </w:tr>
    </w:tbl>
    <w:p w14:paraId="416AFD6F" w14:textId="77777777" w:rsidR="00B12342" w:rsidRDefault="00B12342" w:rsidP="00B12342">
      <w:r>
        <w:t>*Award recipients need a minimum of 16/20 to receive this award.</w:t>
      </w:r>
    </w:p>
    <w:p w14:paraId="4089592D" w14:textId="77777777" w:rsidR="00B12342" w:rsidRDefault="00B12342" w:rsidP="00B12342"/>
    <w:p w14:paraId="51B8CE58" w14:textId="03C79394" w:rsidR="00B12342" w:rsidRDefault="00B12342" w:rsidP="00B12342">
      <w:r>
        <w:t>Grand Total: ____/20</w:t>
      </w:r>
    </w:p>
    <w:p w14:paraId="11473B9B" w14:textId="1A755761" w:rsidR="001065F6" w:rsidRDefault="00B12342">
      <w:r>
        <w:t>Rank: ____</w:t>
      </w:r>
    </w:p>
    <w:p w14:paraId="4BCA64AB" w14:textId="5F9FB672" w:rsidR="001065F6" w:rsidRDefault="00B27152">
      <w:r>
        <w:t>Comments:</w:t>
      </w:r>
    </w:p>
    <w:p w14:paraId="2E84DD52" w14:textId="77777777" w:rsidR="001065F6" w:rsidRDefault="00B27152">
      <w:pPr>
        <w:jc w:val="center"/>
        <w:rPr>
          <w:b/>
        </w:rPr>
      </w:pPr>
      <w:r>
        <w:rPr>
          <w:b/>
        </w:rPr>
        <w:lastRenderedPageBreak/>
        <w:t>SHAPE Southern District Honor Award Rubric</w:t>
      </w:r>
    </w:p>
    <w:p w14:paraId="3A2B6D87" w14:textId="77777777" w:rsidR="001065F6" w:rsidRDefault="001065F6">
      <w:pPr>
        <w:rPr>
          <w:b/>
        </w:rPr>
      </w:pPr>
    </w:p>
    <w:p w14:paraId="6D8BAAF8" w14:textId="40393EC7" w:rsidR="001065F6" w:rsidRDefault="00B27152">
      <w:pPr>
        <w:rPr>
          <w:b/>
        </w:rPr>
      </w:pPr>
      <w:r>
        <w:rPr>
          <w:b/>
        </w:rPr>
        <w:t>Applicant ID:</w:t>
      </w:r>
    </w:p>
    <w:p w14:paraId="762E54E7" w14:textId="6FEBC10F" w:rsidR="00B12342" w:rsidRDefault="00B12342" w:rsidP="00B12342">
      <w:r>
        <w:t xml:space="preserve">This 4-point Likert Scale will be utilized by reviewers to score the following three (3) criteria. When reviewing the criteria CVs, letters of recommendation, and one page description of how the applicant meets the criteria, assessors should feel confident that the applicant has been able to clearly articulate their ideas concisely and effectively, leaving little room for the assessor’s need to infer the concept the applicant is attempting to convey. </w:t>
      </w:r>
    </w:p>
    <w:p w14:paraId="6A7C08A4" w14:textId="77777777" w:rsidR="00B12342" w:rsidRDefault="00B12342" w:rsidP="00B12342"/>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B12342" w:rsidRPr="00B12342" w14:paraId="52500A2C" w14:textId="77777777" w:rsidTr="002E3A95">
        <w:tc>
          <w:tcPr>
            <w:tcW w:w="2337" w:type="dxa"/>
          </w:tcPr>
          <w:p w14:paraId="33647CFB" w14:textId="77777777" w:rsidR="00B12342" w:rsidRPr="00B12342" w:rsidRDefault="00B12342" w:rsidP="002E3A95">
            <w:pPr>
              <w:rPr>
                <w:sz w:val="20"/>
                <w:szCs w:val="20"/>
              </w:rPr>
            </w:pPr>
            <w:r w:rsidRPr="00B12342">
              <w:rPr>
                <w:sz w:val="20"/>
                <w:szCs w:val="20"/>
              </w:rPr>
              <w:t>Exceptional</w:t>
            </w:r>
          </w:p>
          <w:p w14:paraId="311B7743" w14:textId="77777777" w:rsidR="00B12342" w:rsidRPr="00B12342" w:rsidRDefault="00B12342" w:rsidP="002E3A95">
            <w:pPr>
              <w:rPr>
                <w:sz w:val="20"/>
                <w:szCs w:val="20"/>
              </w:rPr>
            </w:pPr>
            <w:r w:rsidRPr="00B12342">
              <w:rPr>
                <w:sz w:val="20"/>
                <w:szCs w:val="20"/>
              </w:rPr>
              <w:t>4 Points</w:t>
            </w:r>
          </w:p>
        </w:tc>
        <w:tc>
          <w:tcPr>
            <w:tcW w:w="2337" w:type="dxa"/>
          </w:tcPr>
          <w:p w14:paraId="05BB0329" w14:textId="77777777" w:rsidR="00B12342" w:rsidRPr="00B12342" w:rsidRDefault="00B12342" w:rsidP="002E3A95">
            <w:pPr>
              <w:rPr>
                <w:sz w:val="20"/>
                <w:szCs w:val="20"/>
              </w:rPr>
            </w:pPr>
            <w:r w:rsidRPr="00B12342">
              <w:rPr>
                <w:sz w:val="20"/>
                <w:szCs w:val="20"/>
              </w:rPr>
              <w:t>Good</w:t>
            </w:r>
          </w:p>
          <w:p w14:paraId="7274E9BF" w14:textId="77777777" w:rsidR="00B12342" w:rsidRPr="00B12342" w:rsidRDefault="00B12342" w:rsidP="002E3A95">
            <w:pPr>
              <w:rPr>
                <w:sz w:val="20"/>
                <w:szCs w:val="20"/>
              </w:rPr>
            </w:pPr>
            <w:r w:rsidRPr="00B12342">
              <w:rPr>
                <w:sz w:val="20"/>
                <w:szCs w:val="20"/>
              </w:rPr>
              <w:t>3 Points</w:t>
            </w:r>
          </w:p>
        </w:tc>
        <w:tc>
          <w:tcPr>
            <w:tcW w:w="2338" w:type="dxa"/>
          </w:tcPr>
          <w:p w14:paraId="0A384AE3" w14:textId="77777777" w:rsidR="00B12342" w:rsidRPr="00B12342" w:rsidRDefault="00B12342" w:rsidP="002E3A95">
            <w:pPr>
              <w:rPr>
                <w:sz w:val="20"/>
                <w:szCs w:val="20"/>
              </w:rPr>
            </w:pPr>
            <w:r w:rsidRPr="00B12342">
              <w:rPr>
                <w:sz w:val="20"/>
                <w:szCs w:val="20"/>
              </w:rPr>
              <w:t>Average</w:t>
            </w:r>
          </w:p>
          <w:p w14:paraId="2C9D9BBE" w14:textId="77777777" w:rsidR="00B12342" w:rsidRPr="00B12342" w:rsidRDefault="00B12342" w:rsidP="002E3A95">
            <w:pPr>
              <w:rPr>
                <w:sz w:val="20"/>
                <w:szCs w:val="20"/>
              </w:rPr>
            </w:pPr>
            <w:r w:rsidRPr="00B12342">
              <w:rPr>
                <w:sz w:val="20"/>
                <w:szCs w:val="20"/>
              </w:rPr>
              <w:t>2 Points</w:t>
            </w:r>
          </w:p>
        </w:tc>
        <w:tc>
          <w:tcPr>
            <w:tcW w:w="2338" w:type="dxa"/>
          </w:tcPr>
          <w:p w14:paraId="356C811F" w14:textId="77777777" w:rsidR="00B12342" w:rsidRPr="00B12342" w:rsidRDefault="00B12342" w:rsidP="002E3A95">
            <w:pPr>
              <w:rPr>
                <w:sz w:val="20"/>
                <w:szCs w:val="20"/>
              </w:rPr>
            </w:pPr>
            <w:r w:rsidRPr="00B12342">
              <w:rPr>
                <w:sz w:val="20"/>
                <w:szCs w:val="20"/>
              </w:rPr>
              <w:t>Minimal</w:t>
            </w:r>
          </w:p>
          <w:p w14:paraId="1EA2457A" w14:textId="77777777" w:rsidR="00B12342" w:rsidRPr="00B12342" w:rsidRDefault="00B12342" w:rsidP="002E3A95">
            <w:pPr>
              <w:rPr>
                <w:sz w:val="20"/>
                <w:szCs w:val="20"/>
              </w:rPr>
            </w:pPr>
            <w:r w:rsidRPr="00B12342">
              <w:rPr>
                <w:sz w:val="20"/>
                <w:szCs w:val="20"/>
              </w:rPr>
              <w:t>1 Point</w:t>
            </w:r>
          </w:p>
        </w:tc>
      </w:tr>
      <w:tr w:rsidR="00B12342" w:rsidRPr="00B12342" w14:paraId="738A7823" w14:textId="77777777" w:rsidTr="002E3A95">
        <w:tc>
          <w:tcPr>
            <w:tcW w:w="2337" w:type="dxa"/>
          </w:tcPr>
          <w:p w14:paraId="63A3244E" w14:textId="77777777" w:rsidR="00B12342" w:rsidRPr="00B12342" w:rsidRDefault="00B12342" w:rsidP="002E3A95">
            <w:pPr>
              <w:rPr>
                <w:sz w:val="20"/>
                <w:szCs w:val="20"/>
              </w:rPr>
            </w:pPr>
            <w:r w:rsidRPr="00B12342">
              <w:rPr>
                <w:sz w:val="20"/>
                <w:szCs w:val="20"/>
              </w:rPr>
              <w:t>The candidate has presented relevant, detailed, concrete evidence which clearly, convincingly, and thoroughly responds to each component of the stated criteria.</w:t>
            </w:r>
          </w:p>
        </w:tc>
        <w:tc>
          <w:tcPr>
            <w:tcW w:w="2337" w:type="dxa"/>
          </w:tcPr>
          <w:p w14:paraId="04B4BAE0" w14:textId="77777777" w:rsidR="00B12342" w:rsidRPr="00B12342" w:rsidRDefault="00B12342" w:rsidP="002E3A95">
            <w:pPr>
              <w:rPr>
                <w:sz w:val="20"/>
                <w:szCs w:val="20"/>
              </w:rPr>
            </w:pPr>
            <w:r w:rsidRPr="00B12342">
              <w:rPr>
                <w:sz w:val="20"/>
                <w:szCs w:val="20"/>
              </w:rPr>
              <w:t xml:space="preserve">The candidate has presented specific evidence which clearly and consistently addresses </w:t>
            </w:r>
            <w:proofErr w:type="gramStart"/>
            <w:r w:rsidRPr="00B12342">
              <w:rPr>
                <w:sz w:val="20"/>
                <w:szCs w:val="20"/>
              </w:rPr>
              <w:t>the majority of</w:t>
            </w:r>
            <w:proofErr w:type="gramEnd"/>
            <w:r w:rsidRPr="00B12342">
              <w:rPr>
                <w:sz w:val="20"/>
                <w:szCs w:val="20"/>
              </w:rPr>
              <w:t xml:space="preserve"> the targeted criteria.</w:t>
            </w:r>
          </w:p>
        </w:tc>
        <w:tc>
          <w:tcPr>
            <w:tcW w:w="2338" w:type="dxa"/>
          </w:tcPr>
          <w:p w14:paraId="2471E47D" w14:textId="77777777" w:rsidR="00B12342" w:rsidRPr="00B12342" w:rsidRDefault="00B12342" w:rsidP="002E3A95">
            <w:pPr>
              <w:rPr>
                <w:sz w:val="20"/>
                <w:szCs w:val="20"/>
              </w:rPr>
            </w:pPr>
            <w:r w:rsidRPr="00B12342">
              <w:rPr>
                <w:sz w:val="20"/>
                <w:szCs w:val="20"/>
              </w:rPr>
              <w:t xml:space="preserve">The candidate has presented partial evidence to address parts of the stated criteria OR the evidence does not clearly, consistently, or convincingly address </w:t>
            </w:r>
            <w:proofErr w:type="gramStart"/>
            <w:r w:rsidRPr="00B12342">
              <w:rPr>
                <w:sz w:val="20"/>
                <w:szCs w:val="20"/>
              </w:rPr>
              <w:t>all of</w:t>
            </w:r>
            <w:proofErr w:type="gramEnd"/>
            <w:r w:rsidRPr="00B12342">
              <w:rPr>
                <w:sz w:val="20"/>
                <w:szCs w:val="20"/>
              </w:rPr>
              <w:t xml:space="preserve"> the components of the targeted criteria.</w:t>
            </w:r>
          </w:p>
        </w:tc>
        <w:tc>
          <w:tcPr>
            <w:tcW w:w="2338" w:type="dxa"/>
          </w:tcPr>
          <w:p w14:paraId="40576355" w14:textId="77777777" w:rsidR="00B12342" w:rsidRPr="00B12342" w:rsidRDefault="00B12342" w:rsidP="002E3A95">
            <w:pPr>
              <w:rPr>
                <w:sz w:val="20"/>
                <w:szCs w:val="20"/>
              </w:rPr>
            </w:pPr>
            <w:r w:rsidRPr="00B12342">
              <w:rPr>
                <w:sz w:val="20"/>
                <w:szCs w:val="20"/>
              </w:rPr>
              <w:t xml:space="preserve">The candidate has presented minimal or irrelevant evidence, which does not clearly or convincingly address the stated criteria. AND/OR has substantially omitted portions of the criteria.  </w:t>
            </w:r>
          </w:p>
        </w:tc>
      </w:tr>
    </w:tbl>
    <w:p w14:paraId="1A5F2224" w14:textId="77777777" w:rsidR="001065F6" w:rsidRDefault="001065F6"/>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005"/>
      </w:tblGrid>
      <w:tr w:rsidR="001065F6" w14:paraId="5F513293" w14:textId="77777777">
        <w:tc>
          <w:tcPr>
            <w:tcW w:w="1345" w:type="dxa"/>
            <w:shd w:val="clear" w:color="auto" w:fill="D0CECE"/>
          </w:tcPr>
          <w:p w14:paraId="4EAD801E" w14:textId="42C27346" w:rsidR="001065F6" w:rsidRDefault="00F2263F">
            <w:pPr>
              <w:jc w:val="center"/>
            </w:pPr>
            <w:r>
              <w:t>Rank</w:t>
            </w:r>
          </w:p>
        </w:tc>
        <w:tc>
          <w:tcPr>
            <w:tcW w:w="8005" w:type="dxa"/>
            <w:shd w:val="clear" w:color="auto" w:fill="D0CECE"/>
          </w:tcPr>
          <w:p w14:paraId="7118CBD9" w14:textId="77777777" w:rsidR="001065F6" w:rsidRDefault="00B27152">
            <w:pPr>
              <w:jc w:val="center"/>
            </w:pPr>
            <w:r>
              <w:t>Criteria</w:t>
            </w:r>
          </w:p>
        </w:tc>
      </w:tr>
      <w:tr w:rsidR="001065F6" w14:paraId="52A5B364" w14:textId="77777777">
        <w:tc>
          <w:tcPr>
            <w:tcW w:w="1345" w:type="dxa"/>
          </w:tcPr>
          <w:p w14:paraId="6C56F525" w14:textId="77777777" w:rsidR="001065F6" w:rsidRDefault="001065F6"/>
        </w:tc>
        <w:tc>
          <w:tcPr>
            <w:tcW w:w="8005" w:type="dxa"/>
          </w:tcPr>
          <w:p w14:paraId="5F0771E5" w14:textId="38CD23D0" w:rsidR="001065F6" w:rsidRDefault="00B27152">
            <w:pPr>
              <w:pBdr>
                <w:top w:val="nil"/>
                <w:left w:val="nil"/>
                <w:bottom w:val="nil"/>
                <w:right w:val="nil"/>
                <w:between w:val="nil"/>
              </w:pBdr>
              <w:shd w:val="clear" w:color="auto" w:fill="FFFFFF"/>
              <w:rPr>
                <w:color w:val="000000"/>
              </w:rPr>
            </w:pPr>
            <w:r>
              <w:rPr>
                <w:b/>
                <w:color w:val="000000"/>
                <w:u w:val="single"/>
              </w:rPr>
              <w:t xml:space="preserve">Criterion </w:t>
            </w:r>
            <w:r w:rsidR="00F2263F">
              <w:rPr>
                <w:b/>
                <w:color w:val="000000"/>
                <w:u w:val="single"/>
              </w:rPr>
              <w:t>1</w:t>
            </w:r>
            <w:r>
              <w:rPr>
                <w:b/>
                <w:color w:val="000000"/>
                <w:u w:val="single"/>
              </w:rPr>
              <w:t>: Service to the Profession</w:t>
            </w:r>
            <w:r>
              <w:rPr>
                <w:color w:val="000000"/>
              </w:rPr>
              <w:t xml:space="preserve">: Has served in positions of leadership in developing and implementing or directing/coordinating effective health/physical education/ adapted physical education/dance promotion </w:t>
            </w:r>
            <w:r>
              <w:rPr>
                <w:color w:val="000000"/>
              </w:rPr>
              <w:t>programs.</w:t>
            </w:r>
          </w:p>
          <w:p w14:paraId="3BA935C8" w14:textId="77777777" w:rsidR="001065F6" w:rsidRDefault="001065F6">
            <w:pPr>
              <w:pBdr>
                <w:top w:val="nil"/>
                <w:left w:val="nil"/>
                <w:bottom w:val="nil"/>
                <w:right w:val="nil"/>
                <w:between w:val="nil"/>
              </w:pBdr>
              <w:shd w:val="clear" w:color="auto" w:fill="FFFFFF"/>
              <w:rPr>
                <w:color w:val="000000"/>
              </w:rPr>
            </w:pPr>
          </w:p>
          <w:p w14:paraId="65812075" w14:textId="77777777" w:rsidR="001065F6" w:rsidRDefault="00B27152">
            <w:pPr>
              <w:pBdr>
                <w:top w:val="nil"/>
                <w:left w:val="nil"/>
                <w:bottom w:val="nil"/>
                <w:right w:val="nil"/>
                <w:between w:val="nil"/>
              </w:pBdr>
              <w:shd w:val="clear" w:color="auto" w:fill="FFFFFF"/>
              <w:rPr>
                <w:color w:val="000000"/>
              </w:rPr>
            </w:pPr>
            <w:r>
              <w:rPr>
                <w:color w:val="000000"/>
              </w:rPr>
              <w:t>Example indicators include, but are not limited to:</w:t>
            </w:r>
          </w:p>
          <w:p w14:paraId="25C70A70"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Officeholder in the Southern District of SHAPE America;</w:t>
            </w:r>
          </w:p>
          <w:p w14:paraId="5FE82DAC"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Officeholder of a State Affiliate;</w:t>
            </w:r>
          </w:p>
          <w:p w14:paraId="692D0828"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 xml:space="preserve">Officeholder of an affiliated organization of SHAPE America or the American School Health </w:t>
            </w:r>
            <w:r>
              <w:rPr>
                <w:color w:val="000000"/>
              </w:rPr>
              <w:t>Association, or the American College of Sports Medicine;</w:t>
            </w:r>
          </w:p>
          <w:p w14:paraId="7F9EDD37"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Chair of a committee of SHAPE America;</w:t>
            </w:r>
          </w:p>
          <w:p w14:paraId="0C997C66"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Committee worker over a period of three or more years with a state, district or national organization, either in SHAPE America or affiliated organizations;</w:t>
            </w:r>
          </w:p>
          <w:p w14:paraId="7745FA71" w14:textId="77777777" w:rsidR="001065F6" w:rsidRDefault="00B27152">
            <w:pPr>
              <w:numPr>
                <w:ilvl w:val="0"/>
                <w:numId w:val="12"/>
              </w:numPr>
              <w:pBdr>
                <w:top w:val="nil"/>
                <w:left w:val="nil"/>
                <w:bottom w:val="nil"/>
                <w:right w:val="nil"/>
                <w:between w:val="nil"/>
              </w:pBdr>
              <w:shd w:val="clear" w:color="auto" w:fill="FFFFFF"/>
              <w:rPr>
                <w:color w:val="000000"/>
              </w:rPr>
            </w:pPr>
            <w:r>
              <w:rPr>
                <w:color w:val="000000"/>
              </w:rPr>
              <w:t>Speaker or clinician before educational groups, at conventions, assemblies, and meetings held in the interest and for the promotion of health, physical education, adapted physical education, recreation, and dance.</w:t>
            </w:r>
          </w:p>
        </w:tc>
      </w:tr>
      <w:tr w:rsidR="001065F6" w14:paraId="562815ED" w14:textId="77777777">
        <w:tc>
          <w:tcPr>
            <w:tcW w:w="1345" w:type="dxa"/>
          </w:tcPr>
          <w:p w14:paraId="39DFE436" w14:textId="77777777" w:rsidR="001065F6" w:rsidRDefault="001065F6"/>
        </w:tc>
        <w:tc>
          <w:tcPr>
            <w:tcW w:w="8005" w:type="dxa"/>
          </w:tcPr>
          <w:p w14:paraId="5D42C023" w14:textId="30E3C52B" w:rsidR="001065F6" w:rsidRDefault="00B27152">
            <w:pPr>
              <w:rPr>
                <w:color w:val="000000"/>
              </w:rPr>
            </w:pPr>
            <w:r>
              <w:rPr>
                <w:b/>
                <w:color w:val="000000"/>
                <w:u w:val="single"/>
              </w:rPr>
              <w:t>Criterion</w:t>
            </w:r>
            <w:r>
              <w:rPr>
                <w:b/>
                <w:u w:val="single"/>
              </w:rPr>
              <w:t xml:space="preserve"> </w:t>
            </w:r>
            <w:r w:rsidR="00F2263F">
              <w:rPr>
                <w:b/>
                <w:u w:val="single"/>
              </w:rPr>
              <w:t>2</w:t>
            </w:r>
            <w:r>
              <w:rPr>
                <w:b/>
                <w:u w:val="single"/>
              </w:rPr>
              <w:t xml:space="preserve">: </w:t>
            </w:r>
            <w:r>
              <w:rPr>
                <w:b/>
                <w:u w:val="single"/>
              </w:rPr>
              <w:t>Teaching/Coaching:</w:t>
            </w:r>
            <w:r>
              <w:rPr>
                <w:b/>
              </w:rPr>
              <w:t xml:space="preserve"> </w:t>
            </w:r>
            <w:r>
              <w:t>Applicant has a</w:t>
            </w:r>
            <w:r>
              <w:rPr>
                <w:color w:val="000000"/>
              </w:rPr>
              <w:t xml:space="preserve"> record of outstanding teaching and/or coaching effectiveness in and out of the classroom. </w:t>
            </w:r>
          </w:p>
          <w:p w14:paraId="64D1D45B" w14:textId="77777777" w:rsidR="001065F6" w:rsidRDefault="001065F6">
            <w:pPr>
              <w:rPr>
                <w:color w:val="000000"/>
              </w:rPr>
            </w:pPr>
          </w:p>
          <w:p w14:paraId="60CC9880" w14:textId="77777777" w:rsidR="001065F6" w:rsidRDefault="00B27152">
            <w:pPr>
              <w:pBdr>
                <w:top w:val="nil"/>
                <w:left w:val="nil"/>
                <w:bottom w:val="nil"/>
                <w:right w:val="nil"/>
                <w:between w:val="nil"/>
              </w:pBdr>
              <w:shd w:val="clear" w:color="auto" w:fill="FFFFFF"/>
              <w:rPr>
                <w:color w:val="000000"/>
              </w:rPr>
            </w:pPr>
            <w:r>
              <w:rPr>
                <w:color w:val="000000"/>
              </w:rPr>
              <w:t>Example indicators include, but are not limited to:</w:t>
            </w:r>
          </w:p>
          <w:p w14:paraId="2403407E"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t>An outstanding contributor to clinics, workshops, and state or local health, physical education, adapted physical education, recreation, and dance conferences;</w:t>
            </w:r>
          </w:p>
          <w:p w14:paraId="2BCDDB05"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lastRenderedPageBreak/>
              <w:t xml:space="preserve">Promoter of outstanding programs in any of the various areas of health, physical education, adapted physical education, recreation, and/or dance at any </w:t>
            </w:r>
            <w:r>
              <w:rPr>
                <w:color w:val="000000"/>
              </w:rPr>
              <w:t>educational level;</w:t>
            </w:r>
          </w:p>
          <w:p w14:paraId="13581FF8"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t>An outstanding contributor to the profession whose work has affected its philosophy or practice, not included in the above;</w:t>
            </w:r>
          </w:p>
          <w:p w14:paraId="36CF15B5"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t>Demonstrator of outstanding teaching or athletic coaching;</w:t>
            </w:r>
          </w:p>
          <w:p w14:paraId="41808577" w14:textId="77777777" w:rsidR="001065F6" w:rsidRDefault="00B27152">
            <w:pPr>
              <w:numPr>
                <w:ilvl w:val="0"/>
                <w:numId w:val="13"/>
              </w:numPr>
              <w:pBdr>
                <w:top w:val="nil"/>
                <w:left w:val="nil"/>
                <w:bottom w:val="nil"/>
                <w:right w:val="nil"/>
                <w:between w:val="nil"/>
              </w:pBdr>
              <w:shd w:val="clear" w:color="auto" w:fill="FFFFFF"/>
              <w:rPr>
                <w:color w:val="000000"/>
              </w:rPr>
            </w:pPr>
            <w:r>
              <w:rPr>
                <w:color w:val="000000"/>
              </w:rPr>
              <w:t>Recipient of awards for teaching or administration of programs.</w:t>
            </w:r>
          </w:p>
          <w:p w14:paraId="7A8CEF5B" w14:textId="77777777" w:rsidR="001065F6" w:rsidRDefault="001065F6">
            <w:pPr>
              <w:pBdr>
                <w:top w:val="nil"/>
                <w:left w:val="nil"/>
                <w:bottom w:val="nil"/>
                <w:right w:val="nil"/>
                <w:between w:val="nil"/>
              </w:pBdr>
              <w:shd w:val="clear" w:color="auto" w:fill="FFFFFF"/>
            </w:pPr>
          </w:p>
          <w:p w14:paraId="0BC7810E" w14:textId="77777777" w:rsidR="001065F6" w:rsidRDefault="001065F6">
            <w:pPr>
              <w:pBdr>
                <w:top w:val="nil"/>
                <w:left w:val="nil"/>
                <w:bottom w:val="nil"/>
                <w:right w:val="nil"/>
                <w:between w:val="nil"/>
              </w:pBdr>
              <w:shd w:val="clear" w:color="auto" w:fill="FFFFFF"/>
            </w:pPr>
          </w:p>
          <w:p w14:paraId="4A270643" w14:textId="77777777" w:rsidR="001065F6" w:rsidRDefault="001065F6">
            <w:pPr>
              <w:pBdr>
                <w:top w:val="nil"/>
                <w:left w:val="nil"/>
                <w:bottom w:val="nil"/>
                <w:right w:val="nil"/>
                <w:between w:val="nil"/>
              </w:pBdr>
              <w:shd w:val="clear" w:color="auto" w:fill="FFFFFF"/>
            </w:pPr>
          </w:p>
        </w:tc>
      </w:tr>
      <w:tr w:rsidR="001065F6" w14:paraId="11ABCC04" w14:textId="77777777">
        <w:tc>
          <w:tcPr>
            <w:tcW w:w="1345" w:type="dxa"/>
          </w:tcPr>
          <w:p w14:paraId="5ADDF9EA" w14:textId="77777777" w:rsidR="001065F6" w:rsidRDefault="001065F6"/>
        </w:tc>
        <w:tc>
          <w:tcPr>
            <w:tcW w:w="8005" w:type="dxa"/>
          </w:tcPr>
          <w:p w14:paraId="10C97787" w14:textId="2D0FDDF6" w:rsidR="001065F6" w:rsidRDefault="00B27152">
            <w:pPr>
              <w:pBdr>
                <w:top w:val="nil"/>
                <w:left w:val="nil"/>
                <w:bottom w:val="nil"/>
                <w:right w:val="nil"/>
                <w:between w:val="nil"/>
              </w:pBdr>
              <w:shd w:val="clear" w:color="auto" w:fill="FFFFFF"/>
              <w:spacing w:before="240" w:after="160"/>
              <w:rPr>
                <w:color w:val="000000"/>
              </w:rPr>
            </w:pPr>
            <w:r>
              <w:rPr>
                <w:b/>
                <w:color w:val="000000"/>
                <w:u w:val="single"/>
              </w:rPr>
              <w:t xml:space="preserve">Criterion </w:t>
            </w:r>
            <w:r w:rsidR="00F2263F">
              <w:rPr>
                <w:b/>
                <w:color w:val="000000"/>
                <w:u w:val="single"/>
              </w:rPr>
              <w:t>3</w:t>
            </w:r>
            <w:r>
              <w:rPr>
                <w:b/>
                <w:color w:val="000000"/>
                <w:u w:val="single"/>
              </w:rPr>
              <w:t xml:space="preserve">: Authorship/Research/Creative Contributions: </w:t>
            </w:r>
            <w:r>
              <w:rPr>
                <w:color w:val="000000"/>
              </w:rPr>
              <w:t>Evidence of other leadership and service to the profession through publications, presentations, funded research or programs, special projects, or health-related activities.</w:t>
            </w:r>
          </w:p>
          <w:p w14:paraId="1BFB30A4" w14:textId="77777777" w:rsidR="001065F6" w:rsidRDefault="00B27152">
            <w:pPr>
              <w:pBdr>
                <w:top w:val="nil"/>
                <w:left w:val="nil"/>
                <w:bottom w:val="nil"/>
                <w:right w:val="nil"/>
                <w:between w:val="nil"/>
              </w:pBdr>
              <w:shd w:val="clear" w:color="auto" w:fill="FFFFFF"/>
              <w:rPr>
                <w:color w:val="000000"/>
              </w:rPr>
            </w:pPr>
            <w:r>
              <w:rPr>
                <w:color w:val="000000"/>
              </w:rPr>
              <w:t>Example indicators include, but are not limited to:</w:t>
            </w:r>
          </w:p>
          <w:p w14:paraId="0E85B8B5"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Systematic researcher, which has helped to advance the profession;</w:t>
            </w:r>
          </w:p>
          <w:p w14:paraId="3B0BA2EA"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 xml:space="preserve">Author or co-author of one or more books in health, physical education, adapted physical education, recreation, dance, and/or </w:t>
            </w:r>
            <w:r>
              <w:rPr>
                <w:color w:val="000000"/>
              </w:rPr>
              <w:t>sport;</w:t>
            </w:r>
          </w:p>
          <w:p w14:paraId="4875B676"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 xml:space="preserve">Author of articles on the subject of health, physical education, adapted physical education, recreation, and/or dance in magazines of national scope published in monograph </w:t>
            </w:r>
            <w:proofErr w:type="gramStart"/>
            <w:r>
              <w:rPr>
                <w:color w:val="000000"/>
              </w:rPr>
              <w:t>form;</w:t>
            </w:r>
            <w:proofErr w:type="gramEnd"/>
          </w:p>
          <w:p w14:paraId="66E5A355"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Creator of unique productions in dance, synchronized swimming, etc.;</w:t>
            </w:r>
          </w:p>
          <w:p w14:paraId="12B7E540" w14:textId="77777777" w:rsidR="001065F6" w:rsidRDefault="00B27152">
            <w:pPr>
              <w:numPr>
                <w:ilvl w:val="0"/>
                <w:numId w:val="1"/>
              </w:numPr>
              <w:pBdr>
                <w:top w:val="nil"/>
                <w:left w:val="nil"/>
                <w:bottom w:val="nil"/>
                <w:right w:val="nil"/>
                <w:between w:val="nil"/>
              </w:pBdr>
              <w:shd w:val="clear" w:color="auto" w:fill="FFFFFF"/>
              <w:rPr>
                <w:color w:val="000000"/>
              </w:rPr>
            </w:pPr>
            <w:r>
              <w:rPr>
                <w:color w:val="000000"/>
              </w:rPr>
              <w:t>Recipient of scholarships, fellowships, grant monies, or monetary awards.</w:t>
            </w:r>
          </w:p>
          <w:p w14:paraId="33E274E9" w14:textId="77777777" w:rsidR="001065F6" w:rsidRDefault="001065F6">
            <w:pPr>
              <w:pBdr>
                <w:top w:val="nil"/>
                <w:left w:val="nil"/>
                <w:bottom w:val="nil"/>
                <w:right w:val="nil"/>
                <w:between w:val="nil"/>
              </w:pBdr>
              <w:rPr>
                <w:b/>
                <w:color w:val="000000"/>
                <w:u w:val="single"/>
              </w:rPr>
            </w:pPr>
          </w:p>
        </w:tc>
      </w:tr>
    </w:tbl>
    <w:p w14:paraId="782041A8" w14:textId="77777777" w:rsidR="001065F6" w:rsidRDefault="001065F6"/>
    <w:p w14:paraId="0223641B" w14:textId="0C0F48DD" w:rsidR="00B12342" w:rsidRDefault="00B12342" w:rsidP="00B12342">
      <w:r>
        <w:t>*Award recipients need a minimum of 9/12 to receive this award.</w:t>
      </w:r>
    </w:p>
    <w:p w14:paraId="22C420A0" w14:textId="77777777" w:rsidR="00B12342" w:rsidRDefault="00B12342" w:rsidP="00B12342"/>
    <w:p w14:paraId="5924522C" w14:textId="69D78A52" w:rsidR="00B12342" w:rsidRDefault="00B12342" w:rsidP="00B12342">
      <w:r>
        <w:t>Grand Total: ____/12</w:t>
      </w:r>
    </w:p>
    <w:p w14:paraId="61714DBB" w14:textId="77777777" w:rsidR="00B12342" w:rsidRDefault="00B12342" w:rsidP="00B12342"/>
    <w:p w14:paraId="52BFE06A" w14:textId="77777777" w:rsidR="00B12342" w:rsidRDefault="00B12342" w:rsidP="00B12342">
      <w:r>
        <w:t>Rank: ____</w:t>
      </w:r>
    </w:p>
    <w:p w14:paraId="7B947BB2" w14:textId="77777777" w:rsidR="00B12342" w:rsidRDefault="00B12342"/>
    <w:p w14:paraId="0883D4CE" w14:textId="00E21035" w:rsidR="001065F6" w:rsidRDefault="00B27152">
      <w:r>
        <w:t>Comments:</w:t>
      </w:r>
    </w:p>
    <w:p w14:paraId="44878AC6" w14:textId="77777777" w:rsidR="001065F6" w:rsidRDefault="001065F6"/>
    <w:p w14:paraId="1EE3A0A7" w14:textId="77777777" w:rsidR="001065F6" w:rsidRDefault="001065F6"/>
    <w:p w14:paraId="1D96EE87" w14:textId="77777777" w:rsidR="001065F6" w:rsidRDefault="001065F6"/>
    <w:p w14:paraId="42496BF0" w14:textId="77777777" w:rsidR="001065F6" w:rsidRDefault="001065F6"/>
    <w:p w14:paraId="15BEA730" w14:textId="77777777" w:rsidR="001065F6" w:rsidRDefault="001065F6"/>
    <w:p w14:paraId="4E209D7A" w14:textId="77777777" w:rsidR="001065F6" w:rsidRDefault="001065F6"/>
    <w:p w14:paraId="54461E45" w14:textId="77777777" w:rsidR="001065F6" w:rsidRDefault="001065F6"/>
    <w:p w14:paraId="21042BD0" w14:textId="77777777" w:rsidR="001065F6" w:rsidRDefault="001065F6"/>
    <w:p w14:paraId="38118FDF" w14:textId="77777777" w:rsidR="001065F6" w:rsidRDefault="001065F6"/>
    <w:p w14:paraId="14C93887" w14:textId="77777777" w:rsidR="001065F6" w:rsidRDefault="001065F6"/>
    <w:p w14:paraId="068A56B5" w14:textId="77777777" w:rsidR="001065F6" w:rsidRDefault="001065F6"/>
    <w:p w14:paraId="501A74AF" w14:textId="77777777" w:rsidR="001065F6" w:rsidRDefault="001065F6"/>
    <w:p w14:paraId="32F151B6" w14:textId="77777777" w:rsidR="00B12342" w:rsidRDefault="00B12342"/>
    <w:p w14:paraId="7CDB242A" w14:textId="77777777" w:rsidR="001065F6" w:rsidRDefault="00B27152">
      <w:pPr>
        <w:jc w:val="center"/>
        <w:rPr>
          <w:b/>
        </w:rPr>
      </w:pPr>
      <w:r>
        <w:rPr>
          <w:b/>
        </w:rPr>
        <w:lastRenderedPageBreak/>
        <w:t>SHAPE Southern District Scholar Award Rubric</w:t>
      </w:r>
    </w:p>
    <w:p w14:paraId="7E075E68" w14:textId="77777777" w:rsidR="001065F6" w:rsidRDefault="001065F6">
      <w:pPr>
        <w:rPr>
          <w:b/>
        </w:rPr>
      </w:pPr>
    </w:p>
    <w:p w14:paraId="3A4BB400" w14:textId="6ED87FC4" w:rsidR="001065F6" w:rsidRDefault="00B27152">
      <w:pPr>
        <w:rPr>
          <w:b/>
        </w:rPr>
      </w:pPr>
      <w:r>
        <w:rPr>
          <w:b/>
        </w:rPr>
        <w:t>Applicant ID:</w:t>
      </w:r>
    </w:p>
    <w:p w14:paraId="54B7EA6A" w14:textId="02AA7B71" w:rsidR="00B12342" w:rsidRDefault="00B12342" w:rsidP="00B12342">
      <w:r>
        <w:t xml:space="preserve">This 4-point Likert Scale will be utilized by reviewers to score the following three (3) criteria. When reviewing the criteria CVs, letters of recommendation, and one page description of how the applicant meets the criteria, assessors should feel confident that the applicant has been able to clearly articulate their ideas concisely and effectively, leaving little room for the assessor’s need to infer the concept the applicant is attempting to convey. </w:t>
      </w:r>
    </w:p>
    <w:p w14:paraId="2EA8D713" w14:textId="77777777" w:rsidR="00B12342" w:rsidRDefault="00B12342" w:rsidP="00B12342"/>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B12342" w:rsidRPr="00B12342" w14:paraId="2270B318" w14:textId="77777777" w:rsidTr="002E3A95">
        <w:tc>
          <w:tcPr>
            <w:tcW w:w="2337" w:type="dxa"/>
          </w:tcPr>
          <w:p w14:paraId="1E4FC354" w14:textId="77777777" w:rsidR="00B12342" w:rsidRPr="00B12342" w:rsidRDefault="00B12342" w:rsidP="002E3A95">
            <w:pPr>
              <w:rPr>
                <w:sz w:val="20"/>
                <w:szCs w:val="20"/>
              </w:rPr>
            </w:pPr>
            <w:r w:rsidRPr="00B12342">
              <w:rPr>
                <w:sz w:val="20"/>
                <w:szCs w:val="20"/>
              </w:rPr>
              <w:t>Exceptional</w:t>
            </w:r>
          </w:p>
          <w:p w14:paraId="750535AB" w14:textId="77777777" w:rsidR="00B12342" w:rsidRPr="00B12342" w:rsidRDefault="00B12342" w:rsidP="002E3A95">
            <w:pPr>
              <w:rPr>
                <w:sz w:val="20"/>
                <w:szCs w:val="20"/>
              </w:rPr>
            </w:pPr>
            <w:r w:rsidRPr="00B12342">
              <w:rPr>
                <w:sz w:val="20"/>
                <w:szCs w:val="20"/>
              </w:rPr>
              <w:t>4 Points</w:t>
            </w:r>
          </w:p>
        </w:tc>
        <w:tc>
          <w:tcPr>
            <w:tcW w:w="2337" w:type="dxa"/>
          </w:tcPr>
          <w:p w14:paraId="63E8DE40" w14:textId="77777777" w:rsidR="00B12342" w:rsidRPr="00B12342" w:rsidRDefault="00B12342" w:rsidP="002E3A95">
            <w:pPr>
              <w:rPr>
                <w:sz w:val="20"/>
                <w:szCs w:val="20"/>
              </w:rPr>
            </w:pPr>
            <w:r w:rsidRPr="00B12342">
              <w:rPr>
                <w:sz w:val="20"/>
                <w:szCs w:val="20"/>
              </w:rPr>
              <w:t>Good</w:t>
            </w:r>
          </w:p>
          <w:p w14:paraId="77A32420" w14:textId="77777777" w:rsidR="00B12342" w:rsidRPr="00B12342" w:rsidRDefault="00B12342" w:rsidP="002E3A95">
            <w:pPr>
              <w:rPr>
                <w:sz w:val="20"/>
                <w:szCs w:val="20"/>
              </w:rPr>
            </w:pPr>
            <w:r w:rsidRPr="00B12342">
              <w:rPr>
                <w:sz w:val="20"/>
                <w:szCs w:val="20"/>
              </w:rPr>
              <w:t>3 Points</w:t>
            </w:r>
          </w:p>
        </w:tc>
        <w:tc>
          <w:tcPr>
            <w:tcW w:w="2338" w:type="dxa"/>
          </w:tcPr>
          <w:p w14:paraId="48ADC886" w14:textId="77777777" w:rsidR="00B12342" w:rsidRPr="00B12342" w:rsidRDefault="00B12342" w:rsidP="002E3A95">
            <w:pPr>
              <w:rPr>
                <w:sz w:val="20"/>
                <w:szCs w:val="20"/>
              </w:rPr>
            </w:pPr>
            <w:r w:rsidRPr="00B12342">
              <w:rPr>
                <w:sz w:val="20"/>
                <w:szCs w:val="20"/>
              </w:rPr>
              <w:t>Average</w:t>
            </w:r>
          </w:p>
          <w:p w14:paraId="4DF2A1E8" w14:textId="77777777" w:rsidR="00B12342" w:rsidRPr="00B12342" w:rsidRDefault="00B12342" w:rsidP="002E3A95">
            <w:pPr>
              <w:rPr>
                <w:sz w:val="20"/>
                <w:szCs w:val="20"/>
              </w:rPr>
            </w:pPr>
            <w:r w:rsidRPr="00B12342">
              <w:rPr>
                <w:sz w:val="20"/>
                <w:szCs w:val="20"/>
              </w:rPr>
              <w:t>2 Points</w:t>
            </w:r>
          </w:p>
        </w:tc>
        <w:tc>
          <w:tcPr>
            <w:tcW w:w="2338" w:type="dxa"/>
          </w:tcPr>
          <w:p w14:paraId="703A2A54" w14:textId="77777777" w:rsidR="00B12342" w:rsidRPr="00B12342" w:rsidRDefault="00B12342" w:rsidP="002E3A95">
            <w:pPr>
              <w:rPr>
                <w:sz w:val="20"/>
                <w:szCs w:val="20"/>
              </w:rPr>
            </w:pPr>
            <w:r w:rsidRPr="00B12342">
              <w:rPr>
                <w:sz w:val="20"/>
                <w:szCs w:val="20"/>
              </w:rPr>
              <w:t>Minimal</w:t>
            </w:r>
          </w:p>
          <w:p w14:paraId="0276CBAF" w14:textId="77777777" w:rsidR="00B12342" w:rsidRPr="00B12342" w:rsidRDefault="00B12342" w:rsidP="002E3A95">
            <w:pPr>
              <w:rPr>
                <w:sz w:val="20"/>
                <w:szCs w:val="20"/>
              </w:rPr>
            </w:pPr>
            <w:r w:rsidRPr="00B12342">
              <w:rPr>
                <w:sz w:val="20"/>
                <w:szCs w:val="20"/>
              </w:rPr>
              <w:t>1 Point</w:t>
            </w:r>
          </w:p>
        </w:tc>
      </w:tr>
      <w:tr w:rsidR="00B12342" w:rsidRPr="00B12342" w14:paraId="45EB887F" w14:textId="77777777" w:rsidTr="002E3A95">
        <w:tc>
          <w:tcPr>
            <w:tcW w:w="2337" w:type="dxa"/>
          </w:tcPr>
          <w:p w14:paraId="5893743D" w14:textId="77777777" w:rsidR="00B12342" w:rsidRPr="00B12342" w:rsidRDefault="00B12342" w:rsidP="002E3A95">
            <w:pPr>
              <w:rPr>
                <w:sz w:val="20"/>
                <w:szCs w:val="20"/>
              </w:rPr>
            </w:pPr>
            <w:r w:rsidRPr="00B12342">
              <w:rPr>
                <w:sz w:val="20"/>
                <w:szCs w:val="20"/>
              </w:rPr>
              <w:t>The candidate has presented relevant, detailed, concrete evidence which clearly, convincingly, and thoroughly responds to each component of the stated criteria.</w:t>
            </w:r>
          </w:p>
        </w:tc>
        <w:tc>
          <w:tcPr>
            <w:tcW w:w="2337" w:type="dxa"/>
          </w:tcPr>
          <w:p w14:paraId="2BDF34CF" w14:textId="77777777" w:rsidR="00B12342" w:rsidRPr="00B12342" w:rsidRDefault="00B12342" w:rsidP="002E3A95">
            <w:pPr>
              <w:rPr>
                <w:sz w:val="20"/>
                <w:szCs w:val="20"/>
              </w:rPr>
            </w:pPr>
            <w:r w:rsidRPr="00B12342">
              <w:rPr>
                <w:sz w:val="20"/>
                <w:szCs w:val="20"/>
              </w:rPr>
              <w:t xml:space="preserve">The candidate has presented specific evidence which clearly and consistently addresses </w:t>
            </w:r>
            <w:proofErr w:type="gramStart"/>
            <w:r w:rsidRPr="00B12342">
              <w:rPr>
                <w:sz w:val="20"/>
                <w:szCs w:val="20"/>
              </w:rPr>
              <w:t>the majority of</w:t>
            </w:r>
            <w:proofErr w:type="gramEnd"/>
            <w:r w:rsidRPr="00B12342">
              <w:rPr>
                <w:sz w:val="20"/>
                <w:szCs w:val="20"/>
              </w:rPr>
              <w:t xml:space="preserve"> the targeted criteria.</w:t>
            </w:r>
          </w:p>
        </w:tc>
        <w:tc>
          <w:tcPr>
            <w:tcW w:w="2338" w:type="dxa"/>
          </w:tcPr>
          <w:p w14:paraId="2CF9AB36" w14:textId="77777777" w:rsidR="00B12342" w:rsidRPr="00B12342" w:rsidRDefault="00B12342" w:rsidP="002E3A95">
            <w:pPr>
              <w:rPr>
                <w:sz w:val="20"/>
                <w:szCs w:val="20"/>
              </w:rPr>
            </w:pPr>
            <w:r w:rsidRPr="00B12342">
              <w:rPr>
                <w:sz w:val="20"/>
                <w:szCs w:val="20"/>
              </w:rPr>
              <w:t xml:space="preserve">The candidate has presented partial evidence to address parts of the stated criteria OR the evidence does not clearly, consistently, or convincingly address </w:t>
            </w:r>
            <w:proofErr w:type="gramStart"/>
            <w:r w:rsidRPr="00B12342">
              <w:rPr>
                <w:sz w:val="20"/>
                <w:szCs w:val="20"/>
              </w:rPr>
              <w:t>all of</w:t>
            </w:r>
            <w:proofErr w:type="gramEnd"/>
            <w:r w:rsidRPr="00B12342">
              <w:rPr>
                <w:sz w:val="20"/>
                <w:szCs w:val="20"/>
              </w:rPr>
              <w:t xml:space="preserve"> the components of the targeted criteria.</w:t>
            </w:r>
          </w:p>
        </w:tc>
        <w:tc>
          <w:tcPr>
            <w:tcW w:w="2338" w:type="dxa"/>
          </w:tcPr>
          <w:p w14:paraId="012A116F" w14:textId="77777777" w:rsidR="00B12342" w:rsidRPr="00B12342" w:rsidRDefault="00B12342" w:rsidP="002E3A95">
            <w:pPr>
              <w:rPr>
                <w:sz w:val="20"/>
                <w:szCs w:val="20"/>
              </w:rPr>
            </w:pPr>
            <w:r w:rsidRPr="00B12342">
              <w:rPr>
                <w:sz w:val="20"/>
                <w:szCs w:val="20"/>
              </w:rPr>
              <w:t xml:space="preserve">The candidate has presented minimal or irrelevant evidence, which does not clearly or convincingly address the stated criteria. AND/OR has substantially omitted portions of the criteria.  </w:t>
            </w:r>
          </w:p>
        </w:tc>
      </w:tr>
    </w:tbl>
    <w:p w14:paraId="24E1D00F" w14:textId="77777777" w:rsidR="001065F6" w:rsidRDefault="001065F6"/>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005"/>
      </w:tblGrid>
      <w:tr w:rsidR="001065F6" w14:paraId="6E9D955F" w14:textId="77777777">
        <w:tc>
          <w:tcPr>
            <w:tcW w:w="1345" w:type="dxa"/>
            <w:shd w:val="clear" w:color="auto" w:fill="D0CECE"/>
          </w:tcPr>
          <w:p w14:paraId="05F79942" w14:textId="246C72DC" w:rsidR="001065F6" w:rsidRDefault="00F2263F">
            <w:pPr>
              <w:jc w:val="center"/>
            </w:pPr>
            <w:r>
              <w:t>Rank</w:t>
            </w:r>
          </w:p>
        </w:tc>
        <w:tc>
          <w:tcPr>
            <w:tcW w:w="8005" w:type="dxa"/>
            <w:shd w:val="clear" w:color="auto" w:fill="D0CECE"/>
          </w:tcPr>
          <w:p w14:paraId="06BF293C" w14:textId="77777777" w:rsidR="001065F6" w:rsidRDefault="00B27152">
            <w:pPr>
              <w:jc w:val="center"/>
            </w:pPr>
            <w:r>
              <w:t>Criteria</w:t>
            </w:r>
          </w:p>
        </w:tc>
      </w:tr>
      <w:tr w:rsidR="001065F6" w14:paraId="7D944D0C" w14:textId="77777777">
        <w:tc>
          <w:tcPr>
            <w:tcW w:w="1345" w:type="dxa"/>
          </w:tcPr>
          <w:p w14:paraId="11F05BA1" w14:textId="77777777" w:rsidR="001065F6" w:rsidRDefault="001065F6"/>
        </w:tc>
        <w:tc>
          <w:tcPr>
            <w:tcW w:w="8005" w:type="dxa"/>
          </w:tcPr>
          <w:p w14:paraId="4CF7D8A0" w14:textId="6F7F2F8C" w:rsidR="001065F6" w:rsidRDefault="00B27152">
            <w:pPr>
              <w:pBdr>
                <w:top w:val="nil"/>
                <w:left w:val="nil"/>
                <w:bottom w:val="nil"/>
                <w:right w:val="nil"/>
                <w:between w:val="nil"/>
              </w:pBdr>
              <w:shd w:val="clear" w:color="auto" w:fill="FFFFFF"/>
              <w:rPr>
                <w:color w:val="000000"/>
              </w:rPr>
            </w:pPr>
            <w:r>
              <w:rPr>
                <w:b/>
                <w:color w:val="000000"/>
                <w:u w:val="single"/>
              </w:rPr>
              <w:t xml:space="preserve">Criterion </w:t>
            </w:r>
            <w:r w:rsidR="00F2263F">
              <w:rPr>
                <w:b/>
                <w:color w:val="000000"/>
                <w:u w:val="single"/>
              </w:rPr>
              <w:t>1</w:t>
            </w:r>
            <w:r>
              <w:rPr>
                <w:b/>
                <w:color w:val="000000"/>
                <w:u w:val="single"/>
              </w:rPr>
              <w:t>: Publications</w:t>
            </w:r>
            <w:r>
              <w:rPr>
                <w:color w:val="000000"/>
              </w:rPr>
              <w:t>: The applicant shows evidence of research or scholarly activity.</w:t>
            </w:r>
          </w:p>
          <w:p w14:paraId="5B3E413F" w14:textId="77777777" w:rsidR="001065F6" w:rsidRDefault="001065F6">
            <w:pPr>
              <w:pBdr>
                <w:top w:val="nil"/>
                <w:left w:val="nil"/>
                <w:bottom w:val="nil"/>
                <w:right w:val="nil"/>
                <w:between w:val="nil"/>
              </w:pBdr>
              <w:shd w:val="clear" w:color="auto" w:fill="FFFFFF"/>
              <w:rPr>
                <w:color w:val="000000"/>
              </w:rPr>
            </w:pPr>
          </w:p>
          <w:p w14:paraId="7E5A06E4" w14:textId="77777777" w:rsidR="001065F6" w:rsidRDefault="00B27152">
            <w:pPr>
              <w:pBdr>
                <w:top w:val="nil"/>
                <w:left w:val="nil"/>
                <w:bottom w:val="nil"/>
                <w:right w:val="nil"/>
                <w:between w:val="nil"/>
              </w:pBdr>
              <w:shd w:val="clear" w:color="auto" w:fill="FFFFFF"/>
              <w:rPr>
                <w:color w:val="000000"/>
              </w:rPr>
            </w:pPr>
            <w:r>
              <w:rPr>
                <w:color w:val="000000"/>
              </w:rPr>
              <w:t>Example indicators include, but are not limited to:</w:t>
            </w:r>
          </w:p>
          <w:p w14:paraId="5EC76671" w14:textId="77777777" w:rsidR="001065F6" w:rsidRDefault="00B27152">
            <w:pPr>
              <w:numPr>
                <w:ilvl w:val="0"/>
                <w:numId w:val="12"/>
              </w:numPr>
              <w:pBdr>
                <w:top w:val="nil"/>
                <w:left w:val="nil"/>
                <w:bottom w:val="nil"/>
                <w:right w:val="nil"/>
                <w:between w:val="nil"/>
              </w:pBdr>
              <w:rPr>
                <w:color w:val="000000"/>
              </w:rPr>
            </w:pPr>
            <w:r>
              <w:rPr>
                <w:color w:val="000000"/>
              </w:rPr>
              <w:t>Articles in a variety of professional and/or popular publications;</w:t>
            </w:r>
          </w:p>
          <w:p w14:paraId="22B1E26E" w14:textId="77777777" w:rsidR="001065F6" w:rsidRDefault="00B27152">
            <w:pPr>
              <w:numPr>
                <w:ilvl w:val="0"/>
                <w:numId w:val="12"/>
              </w:numPr>
              <w:pBdr>
                <w:top w:val="nil"/>
                <w:left w:val="nil"/>
                <w:bottom w:val="nil"/>
                <w:right w:val="nil"/>
                <w:between w:val="nil"/>
              </w:pBdr>
              <w:rPr>
                <w:color w:val="000000"/>
              </w:rPr>
            </w:pPr>
            <w:r>
              <w:rPr>
                <w:color w:val="000000"/>
              </w:rPr>
              <w:t xml:space="preserve">Author or </w:t>
            </w:r>
            <w:r>
              <w:rPr>
                <w:color w:val="000000"/>
              </w:rPr>
              <w:t>co-author of texts endorsed by professional colleagues;</w:t>
            </w:r>
          </w:p>
          <w:p w14:paraId="1D486696" w14:textId="77777777" w:rsidR="001065F6" w:rsidRDefault="00B27152">
            <w:pPr>
              <w:numPr>
                <w:ilvl w:val="0"/>
                <w:numId w:val="12"/>
              </w:numPr>
              <w:pBdr>
                <w:top w:val="nil"/>
                <w:left w:val="nil"/>
                <w:bottom w:val="nil"/>
                <w:right w:val="nil"/>
                <w:between w:val="nil"/>
              </w:pBdr>
              <w:rPr>
                <w:color w:val="000000"/>
              </w:rPr>
            </w:pPr>
            <w:r>
              <w:rPr>
                <w:color w:val="000000"/>
              </w:rPr>
              <w:t>Research articles published in recognized journals.</w:t>
            </w:r>
          </w:p>
        </w:tc>
      </w:tr>
      <w:tr w:rsidR="001065F6" w14:paraId="3884F93D" w14:textId="77777777">
        <w:tc>
          <w:tcPr>
            <w:tcW w:w="1345" w:type="dxa"/>
          </w:tcPr>
          <w:p w14:paraId="3D5CCD48" w14:textId="77777777" w:rsidR="001065F6" w:rsidRDefault="001065F6"/>
        </w:tc>
        <w:tc>
          <w:tcPr>
            <w:tcW w:w="8005" w:type="dxa"/>
          </w:tcPr>
          <w:p w14:paraId="2C3C09AA" w14:textId="7D4FEE97" w:rsidR="001065F6" w:rsidRDefault="00B27152">
            <w:pPr>
              <w:pBdr>
                <w:top w:val="nil"/>
                <w:left w:val="nil"/>
                <w:bottom w:val="nil"/>
                <w:right w:val="nil"/>
                <w:between w:val="nil"/>
              </w:pBdr>
              <w:shd w:val="clear" w:color="auto" w:fill="FFFFFF"/>
              <w:rPr>
                <w:color w:val="000000"/>
              </w:rPr>
            </w:pPr>
            <w:r>
              <w:rPr>
                <w:b/>
                <w:color w:val="000000"/>
                <w:u w:val="single"/>
              </w:rPr>
              <w:t xml:space="preserve">Criterion </w:t>
            </w:r>
            <w:r w:rsidR="00F2263F">
              <w:rPr>
                <w:b/>
                <w:color w:val="000000"/>
                <w:u w:val="single"/>
              </w:rPr>
              <w:t>2</w:t>
            </w:r>
            <w:r>
              <w:rPr>
                <w:b/>
                <w:color w:val="000000"/>
                <w:u w:val="single"/>
              </w:rPr>
              <w:t>: Public Service and Leadership:</w:t>
            </w:r>
            <w:r>
              <w:rPr>
                <w:b/>
                <w:color w:val="000000"/>
              </w:rPr>
              <w:t xml:space="preserve"> </w:t>
            </w:r>
            <w:r>
              <w:rPr>
                <w:color w:val="000000"/>
              </w:rPr>
              <w:t>The applicant shows evidence of service to the profession.</w:t>
            </w:r>
          </w:p>
          <w:p w14:paraId="164B95AD" w14:textId="77777777" w:rsidR="001065F6" w:rsidRDefault="001065F6">
            <w:pPr>
              <w:rPr>
                <w:color w:val="000000"/>
              </w:rPr>
            </w:pPr>
          </w:p>
          <w:p w14:paraId="6CB9DC4C" w14:textId="77777777" w:rsidR="001065F6" w:rsidRDefault="00B27152">
            <w:pPr>
              <w:pBdr>
                <w:top w:val="nil"/>
                <w:left w:val="nil"/>
                <w:bottom w:val="nil"/>
                <w:right w:val="nil"/>
                <w:between w:val="nil"/>
              </w:pBdr>
              <w:shd w:val="clear" w:color="auto" w:fill="FFFFFF"/>
              <w:rPr>
                <w:color w:val="000000"/>
              </w:rPr>
            </w:pPr>
            <w:r>
              <w:rPr>
                <w:color w:val="000000"/>
              </w:rPr>
              <w:t xml:space="preserve">Example indicators include, but are not </w:t>
            </w:r>
            <w:r>
              <w:rPr>
                <w:color w:val="000000"/>
              </w:rPr>
              <w:t>limited to:</w:t>
            </w:r>
          </w:p>
          <w:p w14:paraId="31453045" w14:textId="77777777" w:rsidR="001065F6" w:rsidRDefault="00B27152">
            <w:pPr>
              <w:numPr>
                <w:ilvl w:val="0"/>
                <w:numId w:val="9"/>
              </w:numPr>
              <w:pBdr>
                <w:top w:val="nil"/>
                <w:left w:val="nil"/>
                <w:bottom w:val="nil"/>
                <w:right w:val="nil"/>
                <w:between w:val="nil"/>
              </w:pBdr>
              <w:shd w:val="clear" w:color="auto" w:fill="FFFFFF"/>
              <w:rPr>
                <w:color w:val="000000"/>
              </w:rPr>
            </w:pPr>
            <w:r>
              <w:rPr>
                <w:color w:val="000000"/>
              </w:rPr>
              <w:t>Conference speeches, keynote addresses, etc.;</w:t>
            </w:r>
          </w:p>
          <w:p w14:paraId="465986AE" w14:textId="77777777" w:rsidR="001065F6" w:rsidRDefault="00B27152">
            <w:pPr>
              <w:numPr>
                <w:ilvl w:val="0"/>
                <w:numId w:val="9"/>
              </w:numPr>
              <w:pBdr>
                <w:top w:val="nil"/>
                <w:left w:val="nil"/>
                <w:bottom w:val="nil"/>
                <w:right w:val="nil"/>
                <w:between w:val="nil"/>
              </w:pBdr>
              <w:shd w:val="clear" w:color="auto" w:fill="FFFFFF"/>
              <w:rPr>
                <w:color w:val="000000"/>
              </w:rPr>
            </w:pPr>
            <w:r>
              <w:rPr>
                <w:color w:val="000000"/>
              </w:rPr>
              <w:t>Being sought for consultation;</w:t>
            </w:r>
          </w:p>
          <w:p w14:paraId="7390A337" w14:textId="77777777" w:rsidR="001065F6" w:rsidRDefault="00B27152">
            <w:pPr>
              <w:numPr>
                <w:ilvl w:val="0"/>
                <w:numId w:val="9"/>
              </w:numPr>
              <w:pBdr>
                <w:top w:val="nil"/>
                <w:left w:val="nil"/>
                <w:bottom w:val="nil"/>
                <w:right w:val="nil"/>
                <w:between w:val="nil"/>
              </w:pBdr>
              <w:shd w:val="clear" w:color="auto" w:fill="FFFFFF"/>
              <w:rPr>
                <w:color w:val="000000"/>
              </w:rPr>
            </w:pPr>
            <w:r>
              <w:rPr>
                <w:color w:val="000000"/>
              </w:rPr>
              <w:t>Diverse and practical service activities with documentation of involvement;</w:t>
            </w:r>
          </w:p>
          <w:p w14:paraId="0ED2654D" w14:textId="77777777" w:rsidR="001065F6" w:rsidRDefault="001065F6"/>
        </w:tc>
      </w:tr>
      <w:tr w:rsidR="001065F6" w14:paraId="106F0F4A" w14:textId="77777777">
        <w:tc>
          <w:tcPr>
            <w:tcW w:w="1345" w:type="dxa"/>
          </w:tcPr>
          <w:p w14:paraId="605A70D3" w14:textId="77777777" w:rsidR="001065F6" w:rsidRDefault="001065F6"/>
        </w:tc>
        <w:tc>
          <w:tcPr>
            <w:tcW w:w="8005" w:type="dxa"/>
          </w:tcPr>
          <w:p w14:paraId="08A73C6D" w14:textId="7E8103DF" w:rsidR="001065F6" w:rsidRDefault="00B27152">
            <w:pPr>
              <w:pBdr>
                <w:top w:val="nil"/>
                <w:left w:val="nil"/>
                <w:bottom w:val="nil"/>
                <w:right w:val="nil"/>
                <w:between w:val="nil"/>
              </w:pBdr>
              <w:shd w:val="clear" w:color="auto" w:fill="FFFFFF"/>
              <w:rPr>
                <w:color w:val="000000"/>
              </w:rPr>
            </w:pPr>
            <w:r>
              <w:rPr>
                <w:b/>
                <w:color w:val="000000"/>
                <w:u w:val="single"/>
              </w:rPr>
              <w:t xml:space="preserve">Criterion </w:t>
            </w:r>
            <w:r w:rsidR="00F2263F">
              <w:rPr>
                <w:b/>
                <w:color w:val="000000"/>
                <w:u w:val="single"/>
              </w:rPr>
              <w:t>3</w:t>
            </w:r>
            <w:r>
              <w:rPr>
                <w:b/>
                <w:color w:val="000000"/>
                <w:u w:val="single"/>
              </w:rPr>
              <w:t xml:space="preserve">: Professional </w:t>
            </w:r>
            <w:proofErr w:type="spellStart"/>
            <w:r>
              <w:rPr>
                <w:b/>
                <w:color w:val="000000"/>
                <w:u w:val="single"/>
              </w:rPr>
              <w:t>Committment</w:t>
            </w:r>
            <w:proofErr w:type="spellEnd"/>
            <w:r>
              <w:rPr>
                <w:b/>
                <w:color w:val="000000"/>
                <w:u w:val="single"/>
              </w:rPr>
              <w:t xml:space="preserve">: </w:t>
            </w:r>
            <w:r>
              <w:rPr>
                <w:color w:val="000000"/>
              </w:rPr>
              <w:t xml:space="preserve">The applicant shows evidence of a </w:t>
            </w:r>
            <w:r>
              <w:rPr>
                <w:color w:val="000000"/>
              </w:rPr>
              <w:t>commitment to the profession.</w:t>
            </w:r>
          </w:p>
          <w:p w14:paraId="12C5D90C" w14:textId="77777777" w:rsidR="001065F6" w:rsidRDefault="001065F6">
            <w:pPr>
              <w:pBdr>
                <w:top w:val="nil"/>
                <w:left w:val="nil"/>
                <w:bottom w:val="nil"/>
                <w:right w:val="nil"/>
                <w:between w:val="nil"/>
              </w:pBdr>
              <w:shd w:val="clear" w:color="auto" w:fill="FFFFFF"/>
              <w:rPr>
                <w:color w:val="000000"/>
              </w:rPr>
            </w:pPr>
          </w:p>
          <w:p w14:paraId="4B2464B8" w14:textId="77777777" w:rsidR="001065F6" w:rsidRDefault="00B27152">
            <w:pPr>
              <w:pBdr>
                <w:top w:val="nil"/>
                <w:left w:val="nil"/>
                <w:bottom w:val="nil"/>
                <w:right w:val="nil"/>
                <w:between w:val="nil"/>
              </w:pBdr>
              <w:shd w:val="clear" w:color="auto" w:fill="FFFFFF"/>
              <w:rPr>
                <w:color w:val="000000"/>
              </w:rPr>
            </w:pPr>
            <w:r>
              <w:rPr>
                <w:color w:val="000000"/>
              </w:rPr>
              <w:t>Example indicators include, but are not limited to:</w:t>
            </w:r>
          </w:p>
          <w:p w14:paraId="4E38CBFF" w14:textId="77777777" w:rsidR="001065F6" w:rsidRDefault="00B27152">
            <w:pPr>
              <w:numPr>
                <w:ilvl w:val="0"/>
                <w:numId w:val="16"/>
              </w:numPr>
              <w:pBdr>
                <w:top w:val="nil"/>
                <w:left w:val="nil"/>
                <w:bottom w:val="nil"/>
                <w:right w:val="nil"/>
                <w:between w:val="nil"/>
              </w:pBdr>
              <w:shd w:val="clear" w:color="auto" w:fill="FFFFFF"/>
              <w:rPr>
                <w:color w:val="000000"/>
              </w:rPr>
            </w:pPr>
            <w:r>
              <w:rPr>
                <w:color w:val="000000"/>
              </w:rPr>
              <w:t>Contributor to SHAPE America publications;</w:t>
            </w:r>
          </w:p>
          <w:p w14:paraId="73F6D7B7" w14:textId="77777777" w:rsidR="001065F6" w:rsidRDefault="00B27152">
            <w:pPr>
              <w:numPr>
                <w:ilvl w:val="0"/>
                <w:numId w:val="16"/>
              </w:numPr>
              <w:pBdr>
                <w:top w:val="nil"/>
                <w:left w:val="nil"/>
                <w:bottom w:val="nil"/>
                <w:right w:val="nil"/>
                <w:between w:val="nil"/>
              </w:pBdr>
              <w:shd w:val="clear" w:color="auto" w:fill="FFFFFF"/>
              <w:rPr>
                <w:color w:val="000000"/>
              </w:rPr>
            </w:pPr>
            <w:r>
              <w:rPr>
                <w:color w:val="000000"/>
              </w:rPr>
              <w:t>Service on national, district or state committees;</w:t>
            </w:r>
          </w:p>
          <w:p w14:paraId="5FBE7EC4" w14:textId="77777777" w:rsidR="001065F6" w:rsidRDefault="00B27152">
            <w:pPr>
              <w:numPr>
                <w:ilvl w:val="0"/>
                <w:numId w:val="16"/>
              </w:numPr>
              <w:pBdr>
                <w:top w:val="nil"/>
                <w:left w:val="nil"/>
                <w:bottom w:val="nil"/>
                <w:right w:val="nil"/>
                <w:between w:val="nil"/>
              </w:pBdr>
              <w:shd w:val="clear" w:color="auto" w:fill="FFFFFF"/>
              <w:rPr>
                <w:color w:val="000000"/>
              </w:rPr>
            </w:pPr>
            <w:r>
              <w:rPr>
                <w:color w:val="000000"/>
              </w:rPr>
              <w:t>Demonstrated expertise in the research process with sophistication as either a proficient researcher or competent critic of research.</w:t>
            </w:r>
          </w:p>
          <w:p w14:paraId="2A1205A3" w14:textId="77777777" w:rsidR="001065F6" w:rsidRDefault="001065F6">
            <w:pPr>
              <w:pBdr>
                <w:top w:val="nil"/>
                <w:left w:val="nil"/>
                <w:bottom w:val="nil"/>
                <w:right w:val="nil"/>
                <w:between w:val="nil"/>
              </w:pBdr>
              <w:rPr>
                <w:b/>
                <w:color w:val="000000"/>
                <w:u w:val="single"/>
              </w:rPr>
            </w:pPr>
          </w:p>
        </w:tc>
      </w:tr>
    </w:tbl>
    <w:p w14:paraId="7101EF8A" w14:textId="77777777" w:rsidR="001065F6" w:rsidRDefault="001065F6"/>
    <w:p w14:paraId="2183F718" w14:textId="3FD589C7" w:rsidR="00B12342" w:rsidRDefault="00B12342" w:rsidP="00B12342">
      <w:r>
        <w:lastRenderedPageBreak/>
        <w:t>*Award recipients need a minimum of 9/12 to receive this award.</w:t>
      </w:r>
    </w:p>
    <w:p w14:paraId="5EAB26E3" w14:textId="77777777" w:rsidR="00B12342" w:rsidRDefault="00B12342" w:rsidP="00B12342"/>
    <w:p w14:paraId="66FFC421" w14:textId="47D6450A" w:rsidR="00B12342" w:rsidRDefault="00B12342" w:rsidP="00B12342">
      <w:r>
        <w:t>Grand Total: ____/12</w:t>
      </w:r>
    </w:p>
    <w:p w14:paraId="7D1414E1" w14:textId="77777777" w:rsidR="00B12342" w:rsidRDefault="00B12342" w:rsidP="00B12342"/>
    <w:p w14:paraId="0671F55A" w14:textId="77777777" w:rsidR="00B12342" w:rsidRDefault="00B12342" w:rsidP="00B12342">
      <w:r>
        <w:t>Rank: ____</w:t>
      </w:r>
    </w:p>
    <w:p w14:paraId="4952CCFA" w14:textId="77777777" w:rsidR="00B12342" w:rsidRDefault="00B12342"/>
    <w:p w14:paraId="724F708C" w14:textId="18F3500D" w:rsidR="001065F6" w:rsidRDefault="00B27152">
      <w:r>
        <w:t>Comments:</w:t>
      </w:r>
    </w:p>
    <w:p w14:paraId="6C9DAEF5" w14:textId="77777777" w:rsidR="001065F6" w:rsidRDefault="001065F6">
      <w:pPr>
        <w:pBdr>
          <w:top w:val="nil"/>
          <w:left w:val="nil"/>
          <w:bottom w:val="nil"/>
          <w:right w:val="nil"/>
          <w:between w:val="nil"/>
        </w:pBdr>
        <w:shd w:val="clear" w:color="auto" w:fill="FFFFFF"/>
        <w:rPr>
          <w:b/>
          <w:color w:val="000000"/>
          <w:u w:val="single"/>
        </w:rPr>
      </w:pPr>
    </w:p>
    <w:p w14:paraId="784DCFD5" w14:textId="77777777" w:rsidR="001065F6" w:rsidRDefault="001065F6"/>
    <w:p w14:paraId="13FF40B4" w14:textId="77777777" w:rsidR="00B12342" w:rsidRDefault="00B12342"/>
    <w:p w14:paraId="4404D896" w14:textId="77777777" w:rsidR="00B12342" w:rsidRDefault="00B12342"/>
    <w:p w14:paraId="5670A449" w14:textId="77777777" w:rsidR="00B12342" w:rsidRDefault="00B12342"/>
    <w:p w14:paraId="605948E8" w14:textId="77777777" w:rsidR="00B12342" w:rsidRDefault="00B12342"/>
    <w:p w14:paraId="5A408950" w14:textId="77777777" w:rsidR="00B12342" w:rsidRDefault="00B12342"/>
    <w:p w14:paraId="5E78BFAE" w14:textId="77777777" w:rsidR="00B12342" w:rsidRDefault="00B12342"/>
    <w:p w14:paraId="14037F72" w14:textId="77777777" w:rsidR="00B12342" w:rsidRDefault="00B12342"/>
    <w:p w14:paraId="7090B4B3" w14:textId="77777777" w:rsidR="00B12342" w:rsidRDefault="00B12342"/>
    <w:p w14:paraId="6301F3F5" w14:textId="77777777" w:rsidR="00B12342" w:rsidRDefault="00B12342"/>
    <w:p w14:paraId="531578C7" w14:textId="77777777" w:rsidR="00B12342" w:rsidRDefault="00B12342"/>
    <w:p w14:paraId="6B06AF9C" w14:textId="77777777" w:rsidR="00B12342" w:rsidRDefault="00B12342"/>
    <w:p w14:paraId="63C784C3" w14:textId="77777777" w:rsidR="00B12342" w:rsidRDefault="00B12342"/>
    <w:p w14:paraId="59F0BEF7" w14:textId="77777777" w:rsidR="00B12342" w:rsidRDefault="00B12342"/>
    <w:p w14:paraId="01E88C3B" w14:textId="77777777" w:rsidR="00B12342" w:rsidRDefault="00B12342"/>
    <w:p w14:paraId="448B2BAF" w14:textId="77777777" w:rsidR="00B12342" w:rsidRDefault="00B12342"/>
    <w:p w14:paraId="6BE1EA22" w14:textId="77777777" w:rsidR="00B12342" w:rsidRDefault="00B12342"/>
    <w:p w14:paraId="3099171A" w14:textId="77777777" w:rsidR="00B12342" w:rsidRDefault="00B12342"/>
    <w:p w14:paraId="40487BA3" w14:textId="77777777" w:rsidR="00B12342" w:rsidRDefault="00B12342"/>
    <w:p w14:paraId="3F71190E" w14:textId="77777777" w:rsidR="00B12342" w:rsidRDefault="00B12342"/>
    <w:p w14:paraId="1B0E8054" w14:textId="77777777" w:rsidR="00B12342" w:rsidRDefault="00B12342"/>
    <w:p w14:paraId="284019C1" w14:textId="77777777" w:rsidR="00B12342" w:rsidRDefault="00B12342"/>
    <w:p w14:paraId="4092923E" w14:textId="77777777" w:rsidR="00B12342" w:rsidRDefault="00B12342"/>
    <w:p w14:paraId="13E9259D" w14:textId="77777777" w:rsidR="00B12342" w:rsidRDefault="00B12342"/>
    <w:p w14:paraId="36360766" w14:textId="77777777" w:rsidR="00B12342" w:rsidRDefault="00B12342"/>
    <w:p w14:paraId="4DD63E31" w14:textId="77777777" w:rsidR="00B12342" w:rsidRDefault="00B12342"/>
    <w:p w14:paraId="7B4AE56B" w14:textId="77777777" w:rsidR="00B12342" w:rsidRDefault="00B12342"/>
    <w:p w14:paraId="397469C5" w14:textId="77777777" w:rsidR="00B12342" w:rsidRDefault="00B12342"/>
    <w:p w14:paraId="25927479" w14:textId="77777777" w:rsidR="00B12342" w:rsidRDefault="00B12342"/>
    <w:p w14:paraId="3495A8BD" w14:textId="77777777" w:rsidR="00B12342" w:rsidRDefault="00B12342"/>
    <w:p w14:paraId="32D8732D" w14:textId="77777777" w:rsidR="00B12342" w:rsidRDefault="00B12342"/>
    <w:p w14:paraId="5C70EA94" w14:textId="77777777" w:rsidR="00B12342" w:rsidRDefault="00B12342"/>
    <w:p w14:paraId="32EF3E5C" w14:textId="77777777" w:rsidR="00B12342" w:rsidRDefault="00B12342"/>
    <w:p w14:paraId="45D0A0D3" w14:textId="77777777" w:rsidR="00B12342" w:rsidRDefault="00B12342"/>
    <w:p w14:paraId="5C2B0EB2" w14:textId="77777777" w:rsidR="001065F6" w:rsidRDefault="001065F6"/>
    <w:p w14:paraId="5FEEEAED" w14:textId="77777777" w:rsidR="00574D05" w:rsidRDefault="00574D05"/>
    <w:p w14:paraId="649E4732" w14:textId="77777777" w:rsidR="00F2263F" w:rsidRDefault="00F2263F"/>
    <w:p w14:paraId="6C3D1C46" w14:textId="77777777" w:rsidR="001065F6" w:rsidRDefault="001065F6"/>
    <w:p w14:paraId="7F72AC8D" w14:textId="77777777" w:rsidR="001065F6" w:rsidRDefault="00B27152">
      <w:pPr>
        <w:jc w:val="center"/>
        <w:rPr>
          <w:b/>
        </w:rPr>
      </w:pPr>
      <w:r>
        <w:rPr>
          <w:b/>
        </w:rPr>
        <w:lastRenderedPageBreak/>
        <w:t>SHAPE Southern Service Award Rubric</w:t>
      </w:r>
    </w:p>
    <w:p w14:paraId="6D52987A" w14:textId="77777777" w:rsidR="001065F6" w:rsidRDefault="001065F6">
      <w:pPr>
        <w:rPr>
          <w:b/>
        </w:rPr>
      </w:pPr>
    </w:p>
    <w:p w14:paraId="511A339E" w14:textId="2EDF54BB" w:rsidR="001065F6" w:rsidRDefault="00B27152">
      <w:pPr>
        <w:rPr>
          <w:b/>
        </w:rPr>
      </w:pPr>
      <w:r>
        <w:rPr>
          <w:b/>
        </w:rPr>
        <w:t>Applicant ID:</w:t>
      </w:r>
    </w:p>
    <w:p w14:paraId="2E25BC32" w14:textId="6FB6A860" w:rsidR="00B12342" w:rsidRDefault="00B12342" w:rsidP="00B12342">
      <w:r>
        <w:t xml:space="preserve">This 4-point Likert Scale will be utilized by reviewers to score the following five (5) criteria. When reviewing the criteria CVs, letters of recommendation, and one page description of how the applicant meets the criteria, assessors should feel confident that the applicant has been able to clearly articulate their ideas concisely and effectively, leaving little room for the assessor’s need to infer the concept the applicant is attempting to convey. </w:t>
      </w:r>
    </w:p>
    <w:p w14:paraId="78B194DD" w14:textId="77777777" w:rsidR="00B12342" w:rsidRDefault="00B12342" w:rsidP="00B12342"/>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B12342" w:rsidRPr="00B12342" w14:paraId="76A6F13B" w14:textId="77777777" w:rsidTr="002E3A95">
        <w:tc>
          <w:tcPr>
            <w:tcW w:w="2337" w:type="dxa"/>
          </w:tcPr>
          <w:p w14:paraId="4FA8E629" w14:textId="77777777" w:rsidR="00B12342" w:rsidRPr="00B12342" w:rsidRDefault="00B12342" w:rsidP="002E3A95">
            <w:pPr>
              <w:rPr>
                <w:sz w:val="20"/>
                <w:szCs w:val="20"/>
              </w:rPr>
            </w:pPr>
            <w:r w:rsidRPr="00B12342">
              <w:rPr>
                <w:sz w:val="20"/>
                <w:szCs w:val="20"/>
              </w:rPr>
              <w:t>Exceptional</w:t>
            </w:r>
          </w:p>
          <w:p w14:paraId="1D9280BF" w14:textId="77777777" w:rsidR="00B12342" w:rsidRPr="00B12342" w:rsidRDefault="00B12342" w:rsidP="002E3A95">
            <w:pPr>
              <w:rPr>
                <w:sz w:val="20"/>
                <w:szCs w:val="20"/>
              </w:rPr>
            </w:pPr>
            <w:r w:rsidRPr="00B12342">
              <w:rPr>
                <w:sz w:val="20"/>
                <w:szCs w:val="20"/>
              </w:rPr>
              <w:t>4 Points</w:t>
            </w:r>
          </w:p>
        </w:tc>
        <w:tc>
          <w:tcPr>
            <w:tcW w:w="2337" w:type="dxa"/>
          </w:tcPr>
          <w:p w14:paraId="1861EEAA" w14:textId="77777777" w:rsidR="00B12342" w:rsidRPr="00B12342" w:rsidRDefault="00B12342" w:rsidP="002E3A95">
            <w:pPr>
              <w:rPr>
                <w:sz w:val="20"/>
                <w:szCs w:val="20"/>
              </w:rPr>
            </w:pPr>
            <w:r w:rsidRPr="00B12342">
              <w:rPr>
                <w:sz w:val="20"/>
                <w:szCs w:val="20"/>
              </w:rPr>
              <w:t>Good</w:t>
            </w:r>
          </w:p>
          <w:p w14:paraId="000DA9FB" w14:textId="77777777" w:rsidR="00B12342" w:rsidRPr="00B12342" w:rsidRDefault="00B12342" w:rsidP="002E3A95">
            <w:pPr>
              <w:rPr>
                <w:sz w:val="20"/>
                <w:szCs w:val="20"/>
              </w:rPr>
            </w:pPr>
            <w:r w:rsidRPr="00B12342">
              <w:rPr>
                <w:sz w:val="20"/>
                <w:szCs w:val="20"/>
              </w:rPr>
              <w:t>3 Points</w:t>
            </w:r>
          </w:p>
        </w:tc>
        <w:tc>
          <w:tcPr>
            <w:tcW w:w="2338" w:type="dxa"/>
          </w:tcPr>
          <w:p w14:paraId="273EBAD5" w14:textId="77777777" w:rsidR="00B12342" w:rsidRPr="00B12342" w:rsidRDefault="00B12342" w:rsidP="002E3A95">
            <w:pPr>
              <w:rPr>
                <w:sz w:val="20"/>
                <w:szCs w:val="20"/>
              </w:rPr>
            </w:pPr>
            <w:r w:rsidRPr="00B12342">
              <w:rPr>
                <w:sz w:val="20"/>
                <w:szCs w:val="20"/>
              </w:rPr>
              <w:t>Average</w:t>
            </w:r>
          </w:p>
          <w:p w14:paraId="2C923D25" w14:textId="77777777" w:rsidR="00B12342" w:rsidRPr="00B12342" w:rsidRDefault="00B12342" w:rsidP="002E3A95">
            <w:pPr>
              <w:rPr>
                <w:sz w:val="20"/>
                <w:szCs w:val="20"/>
              </w:rPr>
            </w:pPr>
            <w:r w:rsidRPr="00B12342">
              <w:rPr>
                <w:sz w:val="20"/>
                <w:szCs w:val="20"/>
              </w:rPr>
              <w:t>2 Points</w:t>
            </w:r>
          </w:p>
        </w:tc>
        <w:tc>
          <w:tcPr>
            <w:tcW w:w="2338" w:type="dxa"/>
          </w:tcPr>
          <w:p w14:paraId="01408BA9" w14:textId="77777777" w:rsidR="00B12342" w:rsidRPr="00B12342" w:rsidRDefault="00B12342" w:rsidP="002E3A95">
            <w:pPr>
              <w:rPr>
                <w:sz w:val="20"/>
                <w:szCs w:val="20"/>
              </w:rPr>
            </w:pPr>
            <w:r w:rsidRPr="00B12342">
              <w:rPr>
                <w:sz w:val="20"/>
                <w:szCs w:val="20"/>
              </w:rPr>
              <w:t>Minimal</w:t>
            </w:r>
          </w:p>
          <w:p w14:paraId="243A965B" w14:textId="77777777" w:rsidR="00B12342" w:rsidRPr="00B12342" w:rsidRDefault="00B12342" w:rsidP="002E3A95">
            <w:pPr>
              <w:rPr>
                <w:sz w:val="20"/>
                <w:szCs w:val="20"/>
              </w:rPr>
            </w:pPr>
            <w:r w:rsidRPr="00B12342">
              <w:rPr>
                <w:sz w:val="20"/>
                <w:szCs w:val="20"/>
              </w:rPr>
              <w:t>1 Point</w:t>
            </w:r>
          </w:p>
        </w:tc>
      </w:tr>
      <w:tr w:rsidR="00B12342" w:rsidRPr="00B12342" w14:paraId="6F10D1EE" w14:textId="77777777" w:rsidTr="002E3A95">
        <w:tc>
          <w:tcPr>
            <w:tcW w:w="2337" w:type="dxa"/>
          </w:tcPr>
          <w:p w14:paraId="7D815768" w14:textId="77777777" w:rsidR="00B12342" w:rsidRPr="00B12342" w:rsidRDefault="00B12342" w:rsidP="002E3A95">
            <w:pPr>
              <w:rPr>
                <w:sz w:val="20"/>
                <w:szCs w:val="20"/>
              </w:rPr>
            </w:pPr>
            <w:r w:rsidRPr="00B12342">
              <w:rPr>
                <w:sz w:val="20"/>
                <w:szCs w:val="20"/>
              </w:rPr>
              <w:t>The candidate has presented relevant, detailed, concrete evidence which clearly, convincingly, and thoroughly responds to each component of the stated criteria.</w:t>
            </w:r>
          </w:p>
        </w:tc>
        <w:tc>
          <w:tcPr>
            <w:tcW w:w="2337" w:type="dxa"/>
          </w:tcPr>
          <w:p w14:paraId="660339AC" w14:textId="77777777" w:rsidR="00B12342" w:rsidRPr="00B12342" w:rsidRDefault="00B12342" w:rsidP="002E3A95">
            <w:pPr>
              <w:rPr>
                <w:sz w:val="20"/>
                <w:szCs w:val="20"/>
              </w:rPr>
            </w:pPr>
            <w:r w:rsidRPr="00B12342">
              <w:rPr>
                <w:sz w:val="20"/>
                <w:szCs w:val="20"/>
              </w:rPr>
              <w:t xml:space="preserve">The candidate has presented specific evidence which clearly and consistently addresses </w:t>
            </w:r>
            <w:proofErr w:type="gramStart"/>
            <w:r w:rsidRPr="00B12342">
              <w:rPr>
                <w:sz w:val="20"/>
                <w:szCs w:val="20"/>
              </w:rPr>
              <w:t>the majority of</w:t>
            </w:r>
            <w:proofErr w:type="gramEnd"/>
            <w:r w:rsidRPr="00B12342">
              <w:rPr>
                <w:sz w:val="20"/>
                <w:szCs w:val="20"/>
              </w:rPr>
              <w:t xml:space="preserve"> the targeted criteria.</w:t>
            </w:r>
          </w:p>
        </w:tc>
        <w:tc>
          <w:tcPr>
            <w:tcW w:w="2338" w:type="dxa"/>
          </w:tcPr>
          <w:p w14:paraId="24C8764B" w14:textId="77777777" w:rsidR="00B12342" w:rsidRPr="00B12342" w:rsidRDefault="00B12342" w:rsidP="002E3A95">
            <w:pPr>
              <w:rPr>
                <w:sz w:val="20"/>
                <w:szCs w:val="20"/>
              </w:rPr>
            </w:pPr>
            <w:r w:rsidRPr="00B12342">
              <w:rPr>
                <w:sz w:val="20"/>
                <w:szCs w:val="20"/>
              </w:rPr>
              <w:t xml:space="preserve">The candidate has presented partial evidence to address parts of the stated criteria OR the evidence does not clearly, consistently, or convincingly address </w:t>
            </w:r>
            <w:proofErr w:type="gramStart"/>
            <w:r w:rsidRPr="00B12342">
              <w:rPr>
                <w:sz w:val="20"/>
                <w:szCs w:val="20"/>
              </w:rPr>
              <w:t>all of</w:t>
            </w:r>
            <w:proofErr w:type="gramEnd"/>
            <w:r w:rsidRPr="00B12342">
              <w:rPr>
                <w:sz w:val="20"/>
                <w:szCs w:val="20"/>
              </w:rPr>
              <w:t xml:space="preserve"> the components of the targeted criteria.</w:t>
            </w:r>
          </w:p>
        </w:tc>
        <w:tc>
          <w:tcPr>
            <w:tcW w:w="2338" w:type="dxa"/>
          </w:tcPr>
          <w:p w14:paraId="396EE9EC" w14:textId="77777777" w:rsidR="00B12342" w:rsidRPr="00B12342" w:rsidRDefault="00B12342" w:rsidP="002E3A95">
            <w:pPr>
              <w:rPr>
                <w:sz w:val="20"/>
                <w:szCs w:val="20"/>
              </w:rPr>
            </w:pPr>
            <w:r w:rsidRPr="00B12342">
              <w:rPr>
                <w:sz w:val="20"/>
                <w:szCs w:val="20"/>
              </w:rPr>
              <w:t xml:space="preserve">The candidate has presented minimal or irrelevant evidence, which does not clearly or convincingly address the stated criteria. AND/OR has substantially omitted portions of the criteria.  </w:t>
            </w:r>
          </w:p>
        </w:tc>
      </w:tr>
    </w:tbl>
    <w:p w14:paraId="0B657557" w14:textId="77777777" w:rsidR="001065F6" w:rsidRDefault="001065F6"/>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005"/>
      </w:tblGrid>
      <w:tr w:rsidR="001065F6" w14:paraId="53900C60" w14:textId="77777777">
        <w:tc>
          <w:tcPr>
            <w:tcW w:w="1345" w:type="dxa"/>
            <w:shd w:val="clear" w:color="auto" w:fill="D0CECE"/>
          </w:tcPr>
          <w:p w14:paraId="4E5339F6" w14:textId="77777777" w:rsidR="001065F6" w:rsidRDefault="00B27152">
            <w:pPr>
              <w:jc w:val="center"/>
            </w:pPr>
            <w:r>
              <w:t>Points</w:t>
            </w:r>
          </w:p>
        </w:tc>
        <w:tc>
          <w:tcPr>
            <w:tcW w:w="8005" w:type="dxa"/>
            <w:shd w:val="clear" w:color="auto" w:fill="D0CECE"/>
          </w:tcPr>
          <w:p w14:paraId="69E36469" w14:textId="77777777" w:rsidR="001065F6" w:rsidRDefault="00B27152">
            <w:pPr>
              <w:jc w:val="center"/>
            </w:pPr>
            <w:r>
              <w:t>Criteria</w:t>
            </w:r>
          </w:p>
        </w:tc>
      </w:tr>
      <w:tr w:rsidR="001065F6" w14:paraId="7FD8DFCC" w14:textId="77777777">
        <w:tc>
          <w:tcPr>
            <w:tcW w:w="1345" w:type="dxa"/>
          </w:tcPr>
          <w:p w14:paraId="58379EDB" w14:textId="77777777" w:rsidR="001065F6" w:rsidRDefault="001065F6"/>
        </w:tc>
        <w:tc>
          <w:tcPr>
            <w:tcW w:w="8005" w:type="dxa"/>
          </w:tcPr>
          <w:p w14:paraId="68D62B8C" w14:textId="77777777" w:rsidR="001065F6" w:rsidRDefault="00B27152">
            <w:pPr>
              <w:pBdr>
                <w:top w:val="nil"/>
                <w:left w:val="nil"/>
                <w:bottom w:val="nil"/>
                <w:right w:val="nil"/>
                <w:between w:val="nil"/>
              </w:pBdr>
              <w:shd w:val="clear" w:color="auto" w:fill="FFFFFF"/>
              <w:rPr>
                <w:color w:val="000000"/>
              </w:rPr>
            </w:pPr>
            <w:r>
              <w:rPr>
                <w:b/>
                <w:color w:val="000000"/>
                <w:u w:val="single"/>
              </w:rPr>
              <w:t xml:space="preserve">Criterion 1: Impactful </w:t>
            </w:r>
            <w:r>
              <w:rPr>
                <w:b/>
                <w:color w:val="000000"/>
                <w:u w:val="single"/>
              </w:rPr>
              <w:t>Contribution:</w:t>
            </w:r>
            <w:r>
              <w:rPr>
                <w:color w:val="333333"/>
              </w:rPr>
              <w:t xml:space="preserve"> </w:t>
            </w:r>
            <w:r>
              <w:rPr>
                <w:color w:val="000000"/>
              </w:rPr>
              <w:t>The applicant must have made a significant and tangible impact on the Southern District community. This could be through innovative programs, projects, or initiatives that have positively influenced the health, physical education, recreation, or related fields within the district.</w:t>
            </w:r>
          </w:p>
          <w:p w14:paraId="7B517A97" w14:textId="77777777" w:rsidR="001065F6" w:rsidRDefault="001065F6">
            <w:pPr>
              <w:pBdr>
                <w:top w:val="nil"/>
                <w:left w:val="nil"/>
                <w:bottom w:val="nil"/>
                <w:right w:val="nil"/>
                <w:between w:val="nil"/>
              </w:pBdr>
              <w:shd w:val="clear" w:color="auto" w:fill="FFFFFF"/>
              <w:rPr>
                <w:color w:val="000000"/>
              </w:rPr>
            </w:pPr>
          </w:p>
        </w:tc>
      </w:tr>
      <w:tr w:rsidR="001065F6" w14:paraId="626BFB00" w14:textId="77777777">
        <w:tc>
          <w:tcPr>
            <w:tcW w:w="1345" w:type="dxa"/>
          </w:tcPr>
          <w:p w14:paraId="3E0E995C" w14:textId="77777777" w:rsidR="001065F6" w:rsidRDefault="001065F6"/>
        </w:tc>
        <w:tc>
          <w:tcPr>
            <w:tcW w:w="8005" w:type="dxa"/>
          </w:tcPr>
          <w:p w14:paraId="511E28D3" w14:textId="77777777" w:rsidR="001065F6" w:rsidRDefault="00B27152">
            <w:pPr>
              <w:pBdr>
                <w:top w:val="nil"/>
                <w:left w:val="nil"/>
                <w:bottom w:val="nil"/>
                <w:right w:val="nil"/>
                <w:between w:val="nil"/>
              </w:pBdr>
              <w:shd w:val="clear" w:color="auto" w:fill="FFFFFF"/>
              <w:rPr>
                <w:color w:val="000000"/>
              </w:rPr>
            </w:pPr>
            <w:r>
              <w:rPr>
                <w:b/>
                <w:color w:val="000000"/>
                <w:u w:val="single"/>
              </w:rPr>
              <w:t>Criterion 2: Leadership and Service</w:t>
            </w:r>
            <w:r>
              <w:rPr>
                <w:color w:val="000000"/>
                <w:u w:val="single"/>
              </w:rPr>
              <w:t>:</w:t>
            </w:r>
            <w:r>
              <w:rPr>
                <w:color w:val="000000"/>
              </w:rPr>
              <w:t xml:space="preserve"> Demonstrated exceptional leadership or service within the Southern District community, showcasing a commitment to advancing the mission and vision of SHAPE America.</w:t>
            </w:r>
          </w:p>
          <w:p w14:paraId="0D110EA8" w14:textId="77777777" w:rsidR="001065F6" w:rsidRDefault="001065F6">
            <w:pPr>
              <w:pBdr>
                <w:top w:val="nil"/>
                <w:left w:val="nil"/>
                <w:bottom w:val="nil"/>
                <w:right w:val="nil"/>
                <w:between w:val="nil"/>
              </w:pBdr>
              <w:shd w:val="clear" w:color="auto" w:fill="FFFFFF"/>
              <w:rPr>
                <w:color w:val="000000"/>
                <w:u w:val="single"/>
              </w:rPr>
            </w:pPr>
          </w:p>
        </w:tc>
      </w:tr>
      <w:tr w:rsidR="001065F6" w14:paraId="399956F9" w14:textId="77777777">
        <w:tc>
          <w:tcPr>
            <w:tcW w:w="1345" w:type="dxa"/>
          </w:tcPr>
          <w:p w14:paraId="63892323" w14:textId="77777777" w:rsidR="001065F6" w:rsidRDefault="001065F6"/>
        </w:tc>
        <w:tc>
          <w:tcPr>
            <w:tcW w:w="8005" w:type="dxa"/>
          </w:tcPr>
          <w:p w14:paraId="1F15E463" w14:textId="77777777" w:rsidR="001065F6" w:rsidRDefault="00B27152">
            <w:pPr>
              <w:pBdr>
                <w:top w:val="nil"/>
                <w:left w:val="nil"/>
                <w:bottom w:val="nil"/>
                <w:right w:val="nil"/>
                <w:between w:val="nil"/>
              </w:pBdr>
              <w:shd w:val="clear" w:color="auto" w:fill="FFFFFF"/>
              <w:rPr>
                <w:color w:val="000000"/>
              </w:rPr>
            </w:pPr>
            <w:r>
              <w:rPr>
                <w:b/>
                <w:color w:val="000000"/>
                <w:u w:val="single"/>
              </w:rPr>
              <w:t>Criterion 3: Advancement of SHAPE America's Mission</w:t>
            </w:r>
            <w:r>
              <w:rPr>
                <w:color w:val="000000"/>
                <w:u w:val="single"/>
              </w:rPr>
              <w:t>:</w:t>
            </w:r>
            <w:r>
              <w:rPr>
                <w:color w:val="000000"/>
              </w:rPr>
              <w:t xml:space="preserve"> Evidence of promoting and aligning with the mission and values of SHAPE America, particularly in the Southern District context. This could include research endeavors, advocacy work, or educational campaigns that align with SHAPE America's goals.</w:t>
            </w:r>
          </w:p>
          <w:p w14:paraId="25E7684F" w14:textId="77777777" w:rsidR="001065F6" w:rsidRDefault="001065F6">
            <w:pPr>
              <w:pBdr>
                <w:top w:val="nil"/>
                <w:left w:val="nil"/>
                <w:bottom w:val="nil"/>
                <w:right w:val="nil"/>
                <w:between w:val="nil"/>
              </w:pBdr>
              <w:shd w:val="clear" w:color="auto" w:fill="FFFFFF"/>
              <w:rPr>
                <w:color w:val="000000"/>
                <w:u w:val="single"/>
              </w:rPr>
            </w:pPr>
          </w:p>
        </w:tc>
      </w:tr>
      <w:tr w:rsidR="001065F6" w14:paraId="12E6580F" w14:textId="77777777">
        <w:tc>
          <w:tcPr>
            <w:tcW w:w="1345" w:type="dxa"/>
          </w:tcPr>
          <w:p w14:paraId="4AAA51BE" w14:textId="77777777" w:rsidR="001065F6" w:rsidRDefault="001065F6"/>
        </w:tc>
        <w:tc>
          <w:tcPr>
            <w:tcW w:w="8005" w:type="dxa"/>
          </w:tcPr>
          <w:p w14:paraId="030EC436" w14:textId="77777777" w:rsidR="001065F6" w:rsidRDefault="00B27152">
            <w:pPr>
              <w:pBdr>
                <w:top w:val="nil"/>
                <w:left w:val="nil"/>
                <w:bottom w:val="nil"/>
                <w:right w:val="nil"/>
                <w:between w:val="nil"/>
              </w:pBdr>
              <w:shd w:val="clear" w:color="auto" w:fill="FFFFFF"/>
              <w:rPr>
                <w:color w:val="000000"/>
              </w:rPr>
            </w:pPr>
            <w:r>
              <w:rPr>
                <w:b/>
                <w:color w:val="000000"/>
                <w:u w:val="single"/>
              </w:rPr>
              <w:t>Criterion 4: Sustainability and Long-Term Impact</w:t>
            </w:r>
            <w:r>
              <w:rPr>
                <w:color w:val="000000"/>
                <w:u w:val="single"/>
              </w:rPr>
              <w:t>:</w:t>
            </w:r>
            <w:r>
              <w:rPr>
                <w:color w:val="000000"/>
              </w:rPr>
              <w:t xml:space="preserve"> Applicant's work should demonstrate potential for sustained impact or have already shown continued positive effects on the Southern District community over time.</w:t>
            </w:r>
          </w:p>
          <w:p w14:paraId="688A0B74" w14:textId="77777777" w:rsidR="001065F6" w:rsidRDefault="001065F6">
            <w:pPr>
              <w:pBdr>
                <w:top w:val="nil"/>
                <w:left w:val="nil"/>
                <w:bottom w:val="nil"/>
                <w:right w:val="nil"/>
                <w:between w:val="nil"/>
              </w:pBdr>
              <w:shd w:val="clear" w:color="auto" w:fill="FFFFFF"/>
              <w:rPr>
                <w:color w:val="000000"/>
              </w:rPr>
            </w:pPr>
          </w:p>
        </w:tc>
      </w:tr>
      <w:tr w:rsidR="001065F6" w14:paraId="15300C0A" w14:textId="77777777">
        <w:tc>
          <w:tcPr>
            <w:tcW w:w="1345" w:type="dxa"/>
          </w:tcPr>
          <w:p w14:paraId="29CCE5AF" w14:textId="77777777" w:rsidR="001065F6" w:rsidRDefault="001065F6"/>
        </w:tc>
        <w:tc>
          <w:tcPr>
            <w:tcW w:w="8005" w:type="dxa"/>
          </w:tcPr>
          <w:p w14:paraId="349420D3" w14:textId="77777777" w:rsidR="001065F6" w:rsidRDefault="00B27152">
            <w:pPr>
              <w:pBdr>
                <w:top w:val="nil"/>
                <w:left w:val="nil"/>
                <w:bottom w:val="nil"/>
                <w:right w:val="nil"/>
                <w:between w:val="nil"/>
              </w:pBdr>
              <w:rPr>
                <w:color w:val="000000"/>
              </w:rPr>
            </w:pPr>
            <w:r>
              <w:rPr>
                <w:b/>
                <w:color w:val="000000"/>
                <w:u w:val="single"/>
              </w:rPr>
              <w:t>Criterion 5: Collaboration and Partnership:</w:t>
            </w:r>
            <w:r>
              <w:rPr>
                <w:color w:val="000000"/>
              </w:rPr>
              <w:t xml:space="preserve"> Collaboration with other organizations, institutions, or stakeholders within the Southern District that has enhanced the reach and effectiveness of their contributions.</w:t>
            </w:r>
          </w:p>
          <w:p w14:paraId="31BC059C" w14:textId="77777777" w:rsidR="001065F6" w:rsidRDefault="001065F6">
            <w:pPr>
              <w:pBdr>
                <w:top w:val="nil"/>
                <w:left w:val="nil"/>
                <w:bottom w:val="nil"/>
                <w:right w:val="nil"/>
                <w:between w:val="nil"/>
              </w:pBdr>
              <w:rPr>
                <w:color w:val="000000"/>
              </w:rPr>
            </w:pPr>
          </w:p>
        </w:tc>
      </w:tr>
    </w:tbl>
    <w:p w14:paraId="1D975735" w14:textId="77777777" w:rsidR="00B12342" w:rsidRDefault="00B12342" w:rsidP="00B12342">
      <w:r>
        <w:t>*Award recipients need a minimum of 16/20 to receive this award.</w:t>
      </w:r>
    </w:p>
    <w:p w14:paraId="51F95130" w14:textId="77777777" w:rsidR="00B12342" w:rsidRDefault="00B12342" w:rsidP="00B12342"/>
    <w:p w14:paraId="64AC7C78" w14:textId="77777777" w:rsidR="00B12342" w:rsidRDefault="00B12342" w:rsidP="00B12342">
      <w:r>
        <w:lastRenderedPageBreak/>
        <w:t>Grand Total: ____/20</w:t>
      </w:r>
    </w:p>
    <w:p w14:paraId="48300639" w14:textId="77777777" w:rsidR="00B12342" w:rsidRDefault="00B12342" w:rsidP="00B12342"/>
    <w:p w14:paraId="756B917E" w14:textId="77777777" w:rsidR="00B12342" w:rsidRDefault="00B12342" w:rsidP="00B12342">
      <w:r>
        <w:t>Rank: ____</w:t>
      </w:r>
    </w:p>
    <w:p w14:paraId="037EE496" w14:textId="77777777" w:rsidR="001065F6" w:rsidRDefault="001065F6"/>
    <w:p w14:paraId="361412D4" w14:textId="77777777" w:rsidR="001065F6" w:rsidRDefault="00B27152">
      <w:r>
        <w:t>Comments:</w:t>
      </w:r>
    </w:p>
    <w:p w14:paraId="3B231BAB" w14:textId="77777777" w:rsidR="001065F6" w:rsidRDefault="001065F6"/>
    <w:sectPr w:rsidR="001065F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58A37A35-3065-4BA4-BBA3-92AD7086F9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6F95C45-07C7-42CC-85BD-023AA0860C72}"/>
    <w:embedItalic r:id="rId3" w:fontKey="{931DC979-2700-443F-BE5B-E76702F8A222}"/>
  </w:font>
  <w:font w:name="Calibri">
    <w:panose1 w:val="020F0502020204030204"/>
    <w:charset w:val="00"/>
    <w:family w:val="swiss"/>
    <w:pitch w:val="variable"/>
    <w:sig w:usb0="E4002EFF" w:usb1="C200247B" w:usb2="00000009" w:usb3="00000000" w:csb0="000001FF" w:csb1="00000000"/>
    <w:embedRegular r:id="rId4" w:fontKey="{17D9D22F-66A1-42C1-85C7-BDEF991DB292}"/>
  </w:font>
  <w:font w:name="Cambria">
    <w:panose1 w:val="02040503050406030204"/>
    <w:charset w:val="00"/>
    <w:family w:val="roman"/>
    <w:pitch w:val="variable"/>
    <w:sig w:usb0="E00006FF" w:usb1="420024FF" w:usb2="02000000" w:usb3="00000000" w:csb0="0000019F" w:csb1="00000000"/>
    <w:embedRegular r:id="rId5" w:fontKey="{F6AC5E50-FFAF-4E75-9B2B-2D27A573FD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C14ED"/>
    <w:multiLevelType w:val="multilevel"/>
    <w:tmpl w:val="D590A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00461C"/>
    <w:multiLevelType w:val="hybridMultilevel"/>
    <w:tmpl w:val="7FD0DC3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0746B0"/>
    <w:multiLevelType w:val="multilevel"/>
    <w:tmpl w:val="2CECCF1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1516005"/>
    <w:multiLevelType w:val="multilevel"/>
    <w:tmpl w:val="F4FAA2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1C66250"/>
    <w:multiLevelType w:val="multilevel"/>
    <w:tmpl w:val="D29896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1DD5521"/>
    <w:multiLevelType w:val="multilevel"/>
    <w:tmpl w:val="50C2B5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29D0EA6"/>
    <w:multiLevelType w:val="multilevel"/>
    <w:tmpl w:val="6B26F1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364E77"/>
    <w:multiLevelType w:val="multilevel"/>
    <w:tmpl w:val="DB4A5F54"/>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3526903"/>
    <w:multiLevelType w:val="multilevel"/>
    <w:tmpl w:val="B0ECF8B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584128D"/>
    <w:multiLevelType w:val="multilevel"/>
    <w:tmpl w:val="E2F80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A2A5F23"/>
    <w:multiLevelType w:val="multilevel"/>
    <w:tmpl w:val="FB080E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26D6969"/>
    <w:multiLevelType w:val="multilevel"/>
    <w:tmpl w:val="456E18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9956D90"/>
    <w:multiLevelType w:val="multilevel"/>
    <w:tmpl w:val="FDBCBBE0"/>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A6357E4"/>
    <w:multiLevelType w:val="multilevel"/>
    <w:tmpl w:val="3F8061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4061729"/>
    <w:multiLevelType w:val="multilevel"/>
    <w:tmpl w:val="661A5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ADD661B"/>
    <w:multiLevelType w:val="multilevel"/>
    <w:tmpl w:val="DF0EC92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numFmt w:val="bullet"/>
      <w:lvlText w:val="•"/>
      <w:lvlJc w:val="left"/>
      <w:pPr>
        <w:ind w:left="3240" w:hanging="720"/>
      </w:pPr>
      <w:rPr>
        <w:rFonts w:ascii="Times New Roman" w:eastAsia="Times New Roman" w:hAnsi="Times New Roman" w:cs="Times New Roman"/>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6FA60500"/>
    <w:multiLevelType w:val="multilevel"/>
    <w:tmpl w:val="E2A2F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8343561">
    <w:abstractNumId w:val="4"/>
  </w:num>
  <w:num w:numId="2" w16cid:durableId="1454592044">
    <w:abstractNumId w:val="15"/>
  </w:num>
  <w:num w:numId="3" w16cid:durableId="2080789881">
    <w:abstractNumId w:val="8"/>
  </w:num>
  <w:num w:numId="4" w16cid:durableId="46026687">
    <w:abstractNumId w:val="0"/>
  </w:num>
  <w:num w:numId="5" w16cid:durableId="1451363193">
    <w:abstractNumId w:val="16"/>
  </w:num>
  <w:num w:numId="6" w16cid:durableId="2027637082">
    <w:abstractNumId w:val="3"/>
  </w:num>
  <w:num w:numId="7" w16cid:durableId="1231111612">
    <w:abstractNumId w:val="12"/>
  </w:num>
  <w:num w:numId="8" w16cid:durableId="1313027019">
    <w:abstractNumId w:val="11"/>
  </w:num>
  <w:num w:numId="9" w16cid:durableId="795369416">
    <w:abstractNumId w:val="14"/>
  </w:num>
  <w:num w:numId="10" w16cid:durableId="709771064">
    <w:abstractNumId w:val="13"/>
  </w:num>
  <w:num w:numId="11" w16cid:durableId="1732003927">
    <w:abstractNumId w:val="7"/>
  </w:num>
  <w:num w:numId="12" w16cid:durableId="370494239">
    <w:abstractNumId w:val="10"/>
  </w:num>
  <w:num w:numId="13" w16cid:durableId="259336383">
    <w:abstractNumId w:val="9"/>
  </w:num>
  <w:num w:numId="14" w16cid:durableId="1531800851">
    <w:abstractNumId w:val="2"/>
  </w:num>
  <w:num w:numId="15" w16cid:durableId="2012370481">
    <w:abstractNumId w:val="5"/>
  </w:num>
  <w:num w:numId="16" w16cid:durableId="1611545590">
    <w:abstractNumId w:val="6"/>
  </w:num>
  <w:num w:numId="17" w16cid:durableId="3827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5F6"/>
    <w:rsid w:val="00042319"/>
    <w:rsid w:val="001065F6"/>
    <w:rsid w:val="004250CB"/>
    <w:rsid w:val="004A0AA2"/>
    <w:rsid w:val="00574D05"/>
    <w:rsid w:val="007C5BA5"/>
    <w:rsid w:val="0083792E"/>
    <w:rsid w:val="008E1ABF"/>
    <w:rsid w:val="00991D9B"/>
    <w:rsid w:val="00A3678D"/>
    <w:rsid w:val="00B05787"/>
    <w:rsid w:val="00B12342"/>
    <w:rsid w:val="00B27152"/>
    <w:rsid w:val="00B85930"/>
    <w:rsid w:val="00B90735"/>
    <w:rsid w:val="00C422C0"/>
    <w:rsid w:val="00CB1A33"/>
    <w:rsid w:val="00CC66D8"/>
    <w:rsid w:val="00F22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1FC31"/>
  <w15:docId w15:val="{73D8E737-DD25-494D-9A20-BA241460F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Revision">
    <w:name w:val="Revision"/>
    <w:hidden/>
    <w:uiPriority w:val="99"/>
    <w:semiHidden/>
    <w:rsid w:val="008E1ABF"/>
  </w:style>
  <w:style w:type="paragraph" w:styleId="ListParagraph">
    <w:name w:val="List Paragraph"/>
    <w:basedOn w:val="Normal"/>
    <w:uiPriority w:val="34"/>
    <w:qFormat/>
    <w:rsid w:val="008E1ABF"/>
    <w:pPr>
      <w:ind w:left="720"/>
      <w:contextualSpacing/>
    </w:pPr>
  </w:style>
  <w:style w:type="paragraph" w:styleId="NormalWeb">
    <w:name w:val="Normal (Web)"/>
    <w:basedOn w:val="Normal"/>
    <w:uiPriority w:val="99"/>
    <w:semiHidden/>
    <w:unhideWhenUsed/>
    <w:rsid w:val="004A0AA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131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www.shapeamerica.org/MemberPortal/about/districts/southern/default.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VVlKmC/ijDG18kU+fvXiH+Au0A==">CgMxLjA4AHIhMVppUmx6blZRNm9Vc2xoRFRiQ0VaTDNqZHFLWlBlb1A4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CB73ED76911E24AB280D40CE24F5B98" ma:contentTypeVersion="18" ma:contentTypeDescription="Create a new document." ma:contentTypeScope="" ma:versionID="195d6e7bb4d6fb8740604a9265109915">
  <xsd:schema xmlns:xsd="http://www.w3.org/2001/XMLSchema" xmlns:xs="http://www.w3.org/2001/XMLSchema" xmlns:p="http://schemas.microsoft.com/office/2006/metadata/properties" xmlns:ns3="201370fc-c517-4314-8b81-663ada156fdd" xmlns:ns4="d499dc9a-25af-4733-bcc1-f96a36c3cf21" targetNamespace="http://schemas.microsoft.com/office/2006/metadata/properties" ma:root="true" ma:fieldsID="96c8253626e7740dfaf91ab57d0c0295" ns3:_="" ns4:_="">
    <xsd:import namespace="201370fc-c517-4314-8b81-663ada156fdd"/>
    <xsd:import namespace="d499dc9a-25af-4733-bcc1-f96a36c3cf2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1370fc-c517-4314-8b81-663ada156f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99dc9a-25af-4733-bcc1-f96a36c3cf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01370fc-c517-4314-8b81-663ada156fdd"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6C5D0C-9BED-4241-A066-DD38E7D9B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1370fc-c517-4314-8b81-663ada156fdd"/>
    <ds:schemaRef ds:uri="d499dc9a-25af-4733-bcc1-f96a36c3c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C949AA-ED21-4A1A-A5A7-B11F914F6F81}">
  <ds:schemaRefs>
    <ds:schemaRef ds:uri="http://schemas.microsoft.com/sharepoint/v3/contenttype/forms"/>
  </ds:schemaRefs>
</ds:datastoreItem>
</file>

<file path=customXml/itemProps4.xml><?xml version="1.0" encoding="utf-8"?>
<ds:datastoreItem xmlns:ds="http://schemas.openxmlformats.org/officeDocument/2006/customXml" ds:itemID="{FDBF1CBB-D9FC-4CDA-B513-91A7A696F5C6}">
  <ds:schemaRefs>
    <ds:schemaRef ds:uri="http://schemas.microsoft.com/office/2006/documentManagement/types"/>
    <ds:schemaRef ds:uri="http://www.w3.org/XML/1998/namespace"/>
    <ds:schemaRef ds:uri="http://purl.org/dc/dcmitype/"/>
    <ds:schemaRef ds:uri="d499dc9a-25af-4733-bcc1-f96a36c3cf21"/>
    <ds:schemaRef ds:uri="http://purl.org/dc/terms/"/>
    <ds:schemaRef ds:uri="http://purl.org/dc/elements/1.1/"/>
    <ds:schemaRef ds:uri="http://schemas.openxmlformats.org/package/2006/metadata/core-properties"/>
    <ds:schemaRef ds:uri="http://schemas.microsoft.com/office/infopath/2007/PartnerControls"/>
    <ds:schemaRef ds:uri="201370fc-c517-4314-8b81-663ada156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4029</Words>
  <Characters>22966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Morris</cp:lastModifiedBy>
  <cp:revision>3</cp:revision>
  <dcterms:created xsi:type="dcterms:W3CDTF">2024-09-25T20:39:00Z</dcterms:created>
  <dcterms:modified xsi:type="dcterms:W3CDTF">2024-09-25T20:39:00Z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0x010100DCB73ED76911E24AB280D40CE24F5B98</vt:lpwstr>
  </property>
</Properties>
</file>